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2"/>
        </w:rPr>
      </w:pPr>
    </w:p>
    <w:p>
      <w:pPr>
        <w:pStyle w:val="BodyText"/>
        <w:ind w:left="9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648pt;height:90pt;mso-position-horizontal-relative:char;mso-position-vertical-relative:line" type="#_x0000_t202" id="docshape1" filled="true" fillcolor="#4f81bc" stroked="true" strokeweight="1.92pt" strokecolor="#385d89">
            <w10:anchorlock/>
            <v:textbox inset="0,0,0,0">
              <w:txbxContent>
                <w:p>
                  <w:pPr>
                    <w:spacing w:line="775" w:lineRule="exact" w:before="103"/>
                    <w:ind w:left="2666" w:right="2667" w:firstLine="0"/>
                    <w:jc w:val="center"/>
                    <w:rPr>
                      <w:color w:val="000000"/>
                      <w:sz w:val="64"/>
                    </w:rPr>
                  </w:pPr>
                  <w:r>
                    <w:rPr>
                      <w:color w:val="FFFFFF"/>
                      <w:spacing w:val="-2"/>
                      <w:sz w:val="64"/>
                    </w:rPr>
                    <w:t>ЕГЭ</w:t>
                  </w:r>
                  <w:r>
                    <w:rPr>
                      <w:color w:val="FFFFFF"/>
                      <w:spacing w:val="-23"/>
                      <w:sz w:val="64"/>
                    </w:rPr>
                    <w:t> </w:t>
                  </w:r>
                  <w:r>
                    <w:rPr>
                      <w:color w:val="FFFFFF"/>
                      <w:spacing w:val="-2"/>
                      <w:sz w:val="64"/>
                    </w:rPr>
                    <w:t>биология-</w:t>
                  </w:r>
                  <w:r>
                    <w:rPr>
                      <w:color w:val="FFFFFF"/>
                      <w:spacing w:val="-4"/>
                      <w:sz w:val="64"/>
                    </w:rPr>
                    <w:t>2022</w:t>
                  </w:r>
                </w:p>
                <w:p>
                  <w:pPr>
                    <w:spacing w:line="775" w:lineRule="exact" w:before="0"/>
                    <w:ind w:left="2666" w:right="2667" w:firstLine="0"/>
                    <w:jc w:val="center"/>
                    <w:rPr>
                      <w:color w:val="000000"/>
                      <w:sz w:val="64"/>
                    </w:rPr>
                  </w:pPr>
                  <w:r>
                    <w:rPr>
                      <w:color w:val="FFFFFF"/>
                      <w:sz w:val="64"/>
                    </w:rPr>
                    <w:t>Изменения</w:t>
                  </w:r>
                  <w:r>
                    <w:rPr>
                      <w:color w:val="FFFFFF"/>
                      <w:spacing w:val="-15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в</w:t>
                  </w:r>
                  <w:r>
                    <w:rPr>
                      <w:color w:val="FFFFFF"/>
                      <w:spacing w:val="-21"/>
                      <w:sz w:val="64"/>
                    </w:rPr>
                    <w:t> </w:t>
                  </w:r>
                  <w:r>
                    <w:rPr>
                      <w:color w:val="FFFFFF"/>
                      <w:spacing w:val="-2"/>
                      <w:sz w:val="64"/>
                    </w:rPr>
                    <w:t>кодификаторе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83" w:lineRule="auto" w:before="167"/>
        <w:ind w:left="864" w:right="1313" w:firstLine="0"/>
        <w:jc w:val="left"/>
        <w:rPr>
          <w:sz w:val="32"/>
        </w:rPr>
      </w:pPr>
      <w:r>
        <w:rPr>
          <w:sz w:val="32"/>
        </w:rPr>
        <w:t>Руководитель</w:t>
      </w:r>
      <w:r>
        <w:rPr>
          <w:spacing w:val="-9"/>
          <w:sz w:val="32"/>
        </w:rPr>
        <w:t> </w:t>
      </w:r>
      <w:r>
        <w:rPr>
          <w:sz w:val="32"/>
        </w:rPr>
        <w:t>регионального</w:t>
      </w:r>
      <w:r>
        <w:rPr>
          <w:spacing w:val="-11"/>
          <w:sz w:val="32"/>
        </w:rPr>
        <w:t> </w:t>
      </w:r>
      <w:r>
        <w:rPr>
          <w:sz w:val="32"/>
        </w:rPr>
        <w:t>УМО</w:t>
      </w:r>
      <w:r>
        <w:rPr>
          <w:spacing w:val="-8"/>
          <w:sz w:val="32"/>
        </w:rPr>
        <w:t> </w:t>
      </w:r>
      <w:r>
        <w:rPr>
          <w:sz w:val="32"/>
        </w:rPr>
        <w:t>учителей</w:t>
      </w:r>
      <w:r>
        <w:rPr>
          <w:spacing w:val="-7"/>
          <w:sz w:val="32"/>
        </w:rPr>
        <w:t> </w:t>
      </w:r>
      <w:r>
        <w:rPr>
          <w:sz w:val="32"/>
        </w:rPr>
        <w:t>биологии-</w:t>
      </w:r>
      <w:r>
        <w:rPr>
          <w:spacing w:val="40"/>
          <w:sz w:val="32"/>
        </w:rPr>
        <w:t> </w:t>
      </w:r>
      <w:r>
        <w:rPr>
          <w:sz w:val="32"/>
        </w:rPr>
        <w:t>Фефелова</w:t>
      </w:r>
      <w:r>
        <w:rPr>
          <w:spacing w:val="-11"/>
          <w:sz w:val="32"/>
        </w:rPr>
        <w:t> </w:t>
      </w:r>
      <w:r>
        <w:rPr>
          <w:sz w:val="32"/>
        </w:rPr>
        <w:t>Любовь</w:t>
      </w:r>
      <w:r>
        <w:rPr>
          <w:spacing w:val="-17"/>
          <w:sz w:val="32"/>
        </w:rPr>
        <w:t> </w:t>
      </w:r>
      <w:r>
        <w:rPr>
          <w:sz w:val="32"/>
        </w:rPr>
        <w:t>Михайловна Адрес электронной почты: </w:t>
      </w:r>
      <w:hyperlink r:id="rId5">
        <w:r>
          <w:rPr>
            <w:sz w:val="32"/>
          </w:rPr>
          <w:t>lubafe2@gmail.com</w:t>
        </w:r>
      </w:hyperlink>
    </w:p>
    <w:p>
      <w:pPr>
        <w:pStyle w:val="BodyText"/>
        <w:spacing w:before="4"/>
        <w:rPr>
          <w:sz w:val="43"/>
        </w:rPr>
      </w:pPr>
    </w:p>
    <w:p>
      <w:pPr>
        <w:pStyle w:val="BodyText"/>
        <w:ind w:left="982" w:right="982"/>
        <w:jc w:val="center"/>
      </w:pPr>
      <w:r>
        <w:rPr/>
        <w:t>Самара, 16</w:t>
      </w:r>
      <w:r>
        <w:rPr>
          <w:spacing w:val="-1"/>
        </w:rPr>
        <w:t> </w:t>
      </w:r>
      <w:r>
        <w:rPr/>
        <w:t>ноября </w:t>
      </w:r>
      <w:r>
        <w:rPr>
          <w:spacing w:val="-2"/>
        </w:rPr>
        <w:t>2021г</w:t>
      </w:r>
    </w:p>
    <w:p>
      <w:pPr>
        <w:spacing w:after="0"/>
        <w:jc w:val="center"/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numPr>
          <w:ilvl w:val="0"/>
          <w:numId w:val="1"/>
        </w:numPr>
        <w:tabs>
          <w:tab w:pos="5877" w:val="left" w:leader="none"/>
          <w:tab w:pos="5878" w:val="left" w:leader="none"/>
        </w:tabs>
        <w:spacing w:line="436" w:lineRule="exact" w:before="81" w:after="0"/>
        <w:ind w:left="5877" w:right="0" w:hanging="544"/>
        <w:jc w:val="left"/>
        <w:rPr>
          <w:rFonts w:ascii="Calibri" w:hAnsi="Calibri"/>
        </w:rPr>
      </w:pPr>
      <w:r>
        <w:rPr/>
        <w:pict>
          <v:shape style="position:absolute;margin-left:36pt;margin-top:-99.841331pt;width:648pt;height:90pt;mso-position-horizontal-relative:page;mso-position-vertical-relative:paragraph;z-index:15729152" type="#_x0000_t202" id="docshape2" filled="true" fillcolor="#4f81bc" stroked="true" strokeweight="1.92pt" strokecolor="#385d89">
            <v:textbox inset="0,0,0,0">
              <w:txbxContent>
                <w:p>
                  <w:pPr>
                    <w:spacing w:line="235" w:lineRule="auto" w:before="116"/>
                    <w:ind w:left="3957" w:right="0" w:hanging="3697"/>
                    <w:jc w:val="left"/>
                    <w:rPr>
                      <w:color w:val="000000"/>
                      <w:sz w:val="64"/>
                    </w:rPr>
                  </w:pPr>
                  <w:r>
                    <w:rPr>
                      <w:color w:val="FFFFFF"/>
                      <w:sz w:val="64"/>
                    </w:rPr>
                    <w:t>ЕГЭ</w:t>
                  </w:r>
                  <w:r>
                    <w:rPr>
                      <w:color w:val="FFFFFF"/>
                      <w:spacing w:val="-15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биология2022:</w:t>
                  </w:r>
                  <w:r>
                    <w:rPr>
                      <w:color w:val="FFFFFF"/>
                      <w:spacing w:val="-4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на</w:t>
                  </w:r>
                  <w:r>
                    <w:rPr>
                      <w:color w:val="FFFFFF"/>
                      <w:spacing w:val="-16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что</w:t>
                  </w:r>
                  <w:r>
                    <w:rPr>
                      <w:color w:val="FFFFFF"/>
                      <w:spacing w:val="-11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обратить</w:t>
                  </w:r>
                  <w:r>
                    <w:rPr>
                      <w:color w:val="FFFFFF"/>
                      <w:spacing w:val="-24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внимание учителю биологии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Calibri" w:hAnsi="Calibri"/>
        </w:rPr>
        <w:t>Особенность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2"/>
        </w:rPr>
        <w:t>первая</w:t>
      </w:r>
    </w:p>
    <w:p>
      <w:pPr>
        <w:pStyle w:val="ListParagraph"/>
        <w:numPr>
          <w:ilvl w:val="0"/>
          <w:numId w:val="2"/>
        </w:numPr>
        <w:tabs>
          <w:tab w:pos="2184" w:val="left" w:leader="none"/>
          <w:tab w:pos="2185" w:val="left" w:leader="none"/>
        </w:tabs>
        <w:spacing w:line="389" w:lineRule="exact" w:before="0" w:after="0"/>
        <w:ind w:left="2185" w:right="0" w:hanging="543"/>
        <w:jc w:val="left"/>
        <w:rPr>
          <w:sz w:val="36"/>
        </w:rPr>
      </w:pPr>
      <w:r>
        <w:rPr>
          <w:sz w:val="36"/>
        </w:rPr>
        <w:t>С</w:t>
      </w:r>
      <w:r>
        <w:rPr>
          <w:spacing w:val="-9"/>
          <w:sz w:val="36"/>
        </w:rPr>
        <w:t> </w:t>
      </w:r>
      <w:r>
        <w:rPr>
          <w:sz w:val="36"/>
        </w:rPr>
        <w:t>2022</w:t>
      </w:r>
      <w:r>
        <w:rPr>
          <w:spacing w:val="-3"/>
          <w:sz w:val="36"/>
        </w:rPr>
        <w:t> </w:t>
      </w:r>
      <w:r>
        <w:rPr>
          <w:sz w:val="36"/>
        </w:rPr>
        <w:t>года</w:t>
      </w:r>
      <w:r>
        <w:rPr>
          <w:spacing w:val="-10"/>
          <w:sz w:val="36"/>
        </w:rPr>
        <w:t> </w:t>
      </w:r>
      <w:r>
        <w:rPr>
          <w:sz w:val="36"/>
        </w:rPr>
        <w:t>Единый</w:t>
      </w:r>
      <w:r>
        <w:rPr>
          <w:spacing w:val="-9"/>
          <w:sz w:val="36"/>
        </w:rPr>
        <w:t> </w:t>
      </w:r>
      <w:r>
        <w:rPr>
          <w:sz w:val="36"/>
        </w:rPr>
        <w:t>государственный</w:t>
      </w:r>
      <w:r>
        <w:rPr>
          <w:spacing w:val="-5"/>
          <w:sz w:val="36"/>
        </w:rPr>
        <w:t> </w:t>
      </w:r>
      <w:r>
        <w:rPr>
          <w:sz w:val="36"/>
        </w:rPr>
        <w:t>экзамен</w:t>
      </w:r>
      <w:r>
        <w:rPr>
          <w:spacing w:val="-7"/>
          <w:sz w:val="36"/>
        </w:rPr>
        <w:t> </w:t>
      </w:r>
      <w:r>
        <w:rPr>
          <w:sz w:val="36"/>
        </w:rPr>
        <w:t>проводится</w:t>
      </w:r>
      <w:r>
        <w:rPr>
          <w:spacing w:val="-9"/>
          <w:sz w:val="36"/>
        </w:rPr>
        <w:t> </w:t>
      </w:r>
      <w:r>
        <w:rPr>
          <w:sz w:val="36"/>
        </w:rPr>
        <w:t>на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основе</w:t>
      </w:r>
    </w:p>
    <w:p>
      <w:pPr>
        <w:pStyle w:val="BodyText"/>
        <w:spacing w:line="189" w:lineRule="auto" w:before="25"/>
        <w:ind w:left="5814" w:right="1313" w:hanging="3828"/>
      </w:pPr>
      <w:r>
        <w:rPr/>
        <w:t>Федерального</w:t>
      </w:r>
      <w:r>
        <w:rPr>
          <w:spacing w:val="-9"/>
        </w:rPr>
        <w:t> </w:t>
      </w:r>
      <w:r>
        <w:rPr/>
        <w:t>государственного</w:t>
      </w:r>
      <w:r>
        <w:rPr>
          <w:spacing w:val="-17"/>
        </w:rPr>
        <w:t> </w:t>
      </w:r>
      <w:r>
        <w:rPr/>
        <w:t>образовательного</w:t>
      </w:r>
      <w:r>
        <w:rPr>
          <w:spacing w:val="-17"/>
        </w:rPr>
        <w:t> </w:t>
      </w:r>
      <w:r>
        <w:rPr/>
        <w:t>стандарта</w:t>
      </w:r>
      <w:r>
        <w:rPr>
          <w:spacing w:val="-18"/>
        </w:rPr>
        <w:t> </w:t>
      </w:r>
      <w:r>
        <w:rPr/>
        <w:t>среднего общего образования.</w:t>
      </w:r>
    </w:p>
    <w:p>
      <w:pPr>
        <w:pStyle w:val="ListParagraph"/>
        <w:numPr>
          <w:ilvl w:val="0"/>
          <w:numId w:val="3"/>
        </w:numPr>
        <w:tabs>
          <w:tab w:pos="1406" w:val="left" w:leader="none"/>
          <w:tab w:pos="1407" w:val="left" w:leader="none"/>
        </w:tabs>
        <w:spacing w:line="189" w:lineRule="auto" w:before="84" w:after="0"/>
        <w:ind w:left="1406" w:right="966" w:hanging="543"/>
        <w:jc w:val="left"/>
        <w:rPr>
          <w:sz w:val="36"/>
        </w:rPr>
      </w:pPr>
      <w:r>
        <w:rPr>
          <w:sz w:val="36"/>
        </w:rPr>
        <w:t>Во</w:t>
      </w:r>
      <w:r>
        <w:rPr>
          <w:spacing w:val="-13"/>
          <w:sz w:val="36"/>
        </w:rPr>
        <w:t> </w:t>
      </w:r>
      <w:r>
        <w:rPr>
          <w:sz w:val="36"/>
        </w:rPr>
        <w:t>всех</w:t>
      </w:r>
      <w:r>
        <w:rPr>
          <w:spacing w:val="-9"/>
          <w:sz w:val="36"/>
        </w:rPr>
        <w:t> </w:t>
      </w:r>
      <w:r>
        <w:rPr>
          <w:sz w:val="36"/>
        </w:rPr>
        <w:t>учебных</w:t>
      </w:r>
      <w:r>
        <w:rPr>
          <w:spacing w:val="-10"/>
          <w:sz w:val="36"/>
        </w:rPr>
        <w:t> </w:t>
      </w:r>
      <w:r>
        <w:rPr>
          <w:sz w:val="36"/>
        </w:rPr>
        <w:t>предметах</w:t>
      </w:r>
      <w:r>
        <w:rPr>
          <w:spacing w:val="-9"/>
          <w:sz w:val="36"/>
        </w:rPr>
        <w:t> </w:t>
      </w:r>
      <w:r>
        <w:rPr>
          <w:sz w:val="36"/>
        </w:rPr>
        <w:t>изменяется</w:t>
      </w:r>
      <w:r>
        <w:rPr>
          <w:spacing w:val="-14"/>
          <w:sz w:val="36"/>
        </w:rPr>
        <w:t> </w:t>
      </w:r>
      <w:r>
        <w:rPr>
          <w:sz w:val="36"/>
        </w:rPr>
        <w:t>структура</w:t>
      </w:r>
      <w:r>
        <w:rPr>
          <w:spacing w:val="-7"/>
          <w:sz w:val="36"/>
        </w:rPr>
        <w:t> </w:t>
      </w:r>
      <w:r>
        <w:rPr>
          <w:sz w:val="36"/>
        </w:rPr>
        <w:t>контрольно-измерительных материалов, появляются новые модели заданий</w:t>
      </w:r>
      <w:r>
        <w:rPr>
          <w:spacing w:val="-2"/>
          <w:sz w:val="36"/>
        </w:rPr>
        <w:t> </w:t>
      </w:r>
      <w:r>
        <w:rPr>
          <w:sz w:val="36"/>
        </w:rPr>
        <w:t>на применение предметных </w:t>
      </w:r>
      <w:r>
        <w:rPr>
          <w:spacing w:val="-2"/>
          <w:sz w:val="36"/>
        </w:rPr>
        <w:t>знаний.</w:t>
      </w:r>
    </w:p>
    <w:p>
      <w:pPr>
        <w:pStyle w:val="ListParagraph"/>
        <w:numPr>
          <w:ilvl w:val="0"/>
          <w:numId w:val="3"/>
        </w:numPr>
        <w:tabs>
          <w:tab w:pos="1406" w:val="left" w:leader="none"/>
          <w:tab w:pos="1407" w:val="left" w:leader="none"/>
        </w:tabs>
        <w:spacing w:line="189" w:lineRule="auto" w:before="82" w:after="0"/>
        <w:ind w:left="1406" w:right="1028" w:hanging="543"/>
        <w:jc w:val="left"/>
        <w:rPr>
          <w:sz w:val="36"/>
        </w:rPr>
      </w:pPr>
      <w:r>
        <w:rPr>
          <w:sz w:val="36"/>
        </w:rPr>
        <w:t>Согласно ФГОС СОО требования к предметным результатам: 1) освоенные обучающимися в ходе изучения учебного предмета умения, специфические для</w:t>
      </w:r>
      <w:r>
        <w:rPr>
          <w:spacing w:val="-10"/>
          <w:sz w:val="36"/>
        </w:rPr>
        <w:t> </w:t>
      </w:r>
      <w:r>
        <w:rPr>
          <w:sz w:val="36"/>
        </w:rPr>
        <w:t>данной</w:t>
      </w:r>
      <w:r>
        <w:rPr>
          <w:spacing w:val="-6"/>
          <w:sz w:val="36"/>
        </w:rPr>
        <w:t> </w:t>
      </w:r>
      <w:r>
        <w:rPr>
          <w:sz w:val="36"/>
        </w:rPr>
        <w:t>предметной</w:t>
      </w:r>
      <w:r>
        <w:rPr>
          <w:spacing w:val="-6"/>
          <w:sz w:val="36"/>
        </w:rPr>
        <w:t> </w:t>
      </w:r>
      <w:r>
        <w:rPr>
          <w:sz w:val="36"/>
        </w:rPr>
        <w:t>области,</w:t>
      </w:r>
      <w:r>
        <w:rPr>
          <w:spacing w:val="-10"/>
          <w:sz w:val="36"/>
        </w:rPr>
        <w:t> </w:t>
      </w:r>
      <w:r>
        <w:rPr>
          <w:sz w:val="36"/>
        </w:rPr>
        <w:t>2)</w:t>
      </w:r>
      <w:r>
        <w:rPr>
          <w:spacing w:val="-2"/>
          <w:sz w:val="36"/>
        </w:rPr>
        <w:t> </w:t>
      </w:r>
      <w:r>
        <w:rPr>
          <w:sz w:val="36"/>
        </w:rPr>
        <w:t>виды</w:t>
      </w:r>
      <w:r>
        <w:rPr>
          <w:spacing w:val="-10"/>
          <w:sz w:val="36"/>
        </w:rPr>
        <w:t> </w:t>
      </w:r>
      <w:r>
        <w:rPr>
          <w:sz w:val="36"/>
        </w:rPr>
        <w:t>деятельности</w:t>
      </w:r>
      <w:r>
        <w:rPr>
          <w:spacing w:val="-1"/>
          <w:sz w:val="36"/>
        </w:rPr>
        <w:t> </w:t>
      </w:r>
      <w:r>
        <w:rPr>
          <w:sz w:val="36"/>
        </w:rPr>
        <w:t>по</w:t>
      </w:r>
      <w:r>
        <w:rPr>
          <w:spacing w:val="-10"/>
          <w:sz w:val="36"/>
        </w:rPr>
        <w:t> </w:t>
      </w:r>
      <w:r>
        <w:rPr>
          <w:sz w:val="36"/>
        </w:rPr>
        <w:t>получению</w:t>
      </w:r>
      <w:r>
        <w:rPr>
          <w:spacing w:val="-7"/>
          <w:sz w:val="36"/>
        </w:rPr>
        <w:t> </w:t>
      </w:r>
      <w:r>
        <w:rPr>
          <w:sz w:val="36"/>
        </w:rPr>
        <w:t>нового знания в рамках учебного предмета, 3) виды деятельности по</w:t>
      </w:r>
    </w:p>
    <w:p>
      <w:pPr>
        <w:pStyle w:val="BodyText"/>
        <w:spacing w:line="189" w:lineRule="auto"/>
        <w:ind w:left="1406" w:right="1313"/>
      </w:pPr>
      <w:r>
        <w:rPr/>
        <w:t>преобразованию</w:t>
      </w:r>
      <w:r>
        <w:rPr>
          <w:spacing w:val="-1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применению</w:t>
      </w:r>
      <w:r>
        <w:rPr>
          <w:spacing w:val="-1"/>
        </w:rPr>
        <w:t> </w:t>
      </w:r>
      <w:r>
        <w:rPr/>
        <w:t>в учебных, учебнопроектных и</w:t>
      </w:r>
      <w:r>
        <w:rPr>
          <w:spacing w:val="-4"/>
        </w:rPr>
        <w:t> </w:t>
      </w:r>
      <w:r>
        <w:rPr/>
        <w:t>социально- проектных ситуациях полученного нового знания в рамках учебного</w:t>
      </w:r>
    </w:p>
    <w:p>
      <w:pPr>
        <w:pStyle w:val="BodyText"/>
        <w:spacing w:line="318" w:lineRule="exact"/>
        <w:ind w:left="1406"/>
      </w:pPr>
      <w:r>
        <w:rPr/>
        <w:t>предмета, 4)</w:t>
      </w:r>
      <w:r>
        <w:rPr>
          <w:spacing w:val="-5"/>
        </w:rPr>
        <w:t> </w:t>
      </w:r>
      <w:r>
        <w:rPr/>
        <w:t>формирование</w:t>
      </w:r>
      <w:r>
        <w:rPr>
          <w:spacing w:val="-11"/>
        </w:rPr>
        <w:t> </w:t>
      </w:r>
      <w:r>
        <w:rPr/>
        <w:t>научного</w:t>
      </w:r>
      <w:r>
        <w:rPr>
          <w:spacing w:val="-4"/>
        </w:rPr>
        <w:t> </w:t>
      </w:r>
      <w:r>
        <w:rPr/>
        <w:t>типа</w:t>
      </w:r>
      <w:r>
        <w:rPr>
          <w:spacing w:val="-5"/>
        </w:rPr>
        <w:t> </w:t>
      </w:r>
      <w:r>
        <w:rPr/>
        <w:t>мышления,</w:t>
      </w:r>
      <w:r>
        <w:rPr>
          <w:spacing w:val="-5"/>
        </w:rPr>
        <w:t> </w:t>
      </w:r>
      <w:r>
        <w:rPr/>
        <w:t>5)</w:t>
      </w:r>
      <w:r>
        <w:rPr>
          <w:spacing w:val="-5"/>
        </w:rPr>
        <w:t> </w:t>
      </w:r>
      <w:r>
        <w:rPr/>
        <w:t>владение</w:t>
      </w:r>
      <w:r>
        <w:rPr>
          <w:spacing w:val="-2"/>
        </w:rPr>
        <w:t> научной</w:t>
      </w:r>
    </w:p>
    <w:p>
      <w:pPr>
        <w:pStyle w:val="BodyText"/>
        <w:spacing w:line="189" w:lineRule="auto" w:before="20"/>
        <w:ind w:left="1406" w:right="1313"/>
      </w:pPr>
      <w:r>
        <w:rPr/>
        <w:t>терминологией,</w:t>
      </w:r>
      <w:r>
        <w:rPr>
          <w:spacing w:val="-17"/>
        </w:rPr>
        <w:t> </w:t>
      </w:r>
      <w:r>
        <w:rPr/>
        <w:t>ключевыми</w:t>
      </w:r>
      <w:r>
        <w:rPr>
          <w:spacing w:val="-2"/>
        </w:rPr>
        <w:t> </w:t>
      </w:r>
      <w:r>
        <w:rPr/>
        <w:t>внутрипредметными</w:t>
      </w:r>
      <w:r>
        <w:rPr>
          <w:spacing w:val="-7"/>
        </w:rPr>
        <w:t> </w:t>
      </w:r>
      <w:r>
        <w:rPr/>
        <w:t>понятиями,</w:t>
      </w:r>
      <w:r>
        <w:rPr>
          <w:spacing w:val="-21"/>
        </w:rPr>
        <w:t> </w:t>
      </w:r>
      <w:r>
        <w:rPr/>
        <w:t>методами</w:t>
      </w:r>
      <w:r>
        <w:rPr>
          <w:spacing w:val="-13"/>
        </w:rPr>
        <w:t> </w:t>
      </w:r>
      <w:r>
        <w:rPr/>
        <w:t>и </w:t>
      </w:r>
      <w:r>
        <w:rPr>
          <w:spacing w:val="-2"/>
        </w:rPr>
        <w:t>приемами.</w:t>
      </w:r>
    </w:p>
    <w:p>
      <w:pPr>
        <w:pStyle w:val="ListParagraph"/>
        <w:numPr>
          <w:ilvl w:val="0"/>
          <w:numId w:val="3"/>
        </w:numPr>
        <w:tabs>
          <w:tab w:pos="1406" w:val="left" w:leader="none"/>
          <w:tab w:pos="1407" w:val="left" w:leader="none"/>
        </w:tabs>
        <w:spacing w:line="189" w:lineRule="auto" w:before="83" w:after="0"/>
        <w:ind w:left="1406" w:right="971" w:hanging="543"/>
        <w:jc w:val="left"/>
        <w:rPr>
          <w:sz w:val="36"/>
        </w:rPr>
      </w:pPr>
      <w:r>
        <w:rPr>
          <w:sz w:val="36"/>
        </w:rPr>
        <w:t>Все</w:t>
      </w:r>
      <w:r>
        <w:rPr>
          <w:spacing w:val="-9"/>
          <w:sz w:val="36"/>
        </w:rPr>
        <w:t> </w:t>
      </w:r>
      <w:r>
        <w:rPr>
          <w:sz w:val="36"/>
        </w:rPr>
        <w:t>изменения</w:t>
      </w:r>
      <w:r>
        <w:rPr>
          <w:spacing w:val="-9"/>
          <w:sz w:val="36"/>
        </w:rPr>
        <w:t> </w:t>
      </w:r>
      <w:r>
        <w:rPr>
          <w:sz w:val="36"/>
        </w:rPr>
        <w:t>направлены на</w:t>
      </w:r>
      <w:r>
        <w:rPr>
          <w:spacing w:val="-8"/>
          <w:sz w:val="36"/>
        </w:rPr>
        <w:t> </w:t>
      </w:r>
      <w:r>
        <w:rPr>
          <w:sz w:val="36"/>
        </w:rPr>
        <w:t>усиление</w:t>
      </w:r>
      <w:r>
        <w:rPr>
          <w:spacing w:val="-5"/>
          <w:sz w:val="36"/>
        </w:rPr>
        <w:t> </w:t>
      </w:r>
      <w:r>
        <w:rPr>
          <w:sz w:val="36"/>
        </w:rPr>
        <w:t>деятельностной</w:t>
      </w:r>
      <w:r>
        <w:rPr>
          <w:spacing w:val="-4"/>
          <w:sz w:val="36"/>
        </w:rPr>
        <w:t> </w:t>
      </w:r>
      <w:r>
        <w:rPr>
          <w:sz w:val="36"/>
        </w:rPr>
        <w:t>составляющей</w:t>
      </w:r>
      <w:r>
        <w:rPr>
          <w:spacing w:val="-6"/>
          <w:sz w:val="36"/>
        </w:rPr>
        <w:t> </w:t>
      </w:r>
      <w:r>
        <w:rPr>
          <w:sz w:val="36"/>
        </w:rPr>
        <w:t>КИМ: применение умений и навыков анализа различной информации, решения задач, в том числе практических, развернутого объяснения, аргументации и </w:t>
      </w:r>
      <w:r>
        <w:rPr>
          <w:spacing w:val="-4"/>
          <w:sz w:val="36"/>
        </w:rPr>
        <w:t>др.</w:t>
      </w:r>
    </w:p>
    <w:p>
      <w:pPr>
        <w:spacing w:after="0" w:line="189" w:lineRule="auto"/>
        <w:jc w:val="left"/>
        <w:rPr>
          <w:sz w:val="36"/>
        </w:rPr>
        <w:sectPr>
          <w:pgSz w:w="14400" w:h="10800" w:orient="landscape"/>
          <w:pgMar w:top="440" w:bottom="280" w:left="0" w:right="0"/>
        </w:sectPr>
      </w:pPr>
    </w:p>
    <w:p>
      <w:pPr>
        <w:pStyle w:val="ListParagraph"/>
        <w:numPr>
          <w:ilvl w:val="1"/>
          <w:numId w:val="3"/>
        </w:numPr>
        <w:tabs>
          <w:tab w:pos="5627" w:val="left" w:leader="none"/>
        </w:tabs>
        <w:spacing w:line="484" w:lineRule="exact" w:before="57" w:after="0"/>
        <w:ind w:left="5626" w:right="0" w:hanging="544"/>
        <w:jc w:val="left"/>
        <w:rPr>
          <w:b/>
          <w:sz w:val="40"/>
        </w:rPr>
      </w:pPr>
      <w:r>
        <w:rPr>
          <w:b/>
          <w:spacing w:val="-2"/>
          <w:sz w:val="40"/>
        </w:rPr>
        <w:t>Особенность вторая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  <w:tab w:pos="1310" w:val="left" w:leader="none"/>
        </w:tabs>
        <w:spacing w:line="480" w:lineRule="exact" w:before="0" w:after="0"/>
        <w:ind w:left="1309" w:right="0" w:hanging="543"/>
        <w:jc w:val="left"/>
        <w:rPr>
          <w:sz w:val="40"/>
        </w:rPr>
      </w:pPr>
      <w:r>
        <w:rPr>
          <w:sz w:val="40"/>
        </w:rPr>
        <w:t>Учащиеся</w:t>
      </w:r>
      <w:r>
        <w:rPr>
          <w:spacing w:val="-14"/>
          <w:sz w:val="40"/>
        </w:rPr>
        <w:t> </w:t>
      </w:r>
      <w:r>
        <w:rPr>
          <w:sz w:val="40"/>
        </w:rPr>
        <w:t>11</w:t>
      </w:r>
      <w:r>
        <w:rPr>
          <w:spacing w:val="-20"/>
          <w:sz w:val="40"/>
        </w:rPr>
        <w:t> </w:t>
      </w:r>
      <w:r>
        <w:rPr>
          <w:sz w:val="40"/>
        </w:rPr>
        <w:t>классов</w:t>
      </w:r>
      <w:r>
        <w:rPr>
          <w:spacing w:val="-14"/>
          <w:sz w:val="40"/>
        </w:rPr>
        <w:t> </w:t>
      </w:r>
      <w:r>
        <w:rPr>
          <w:sz w:val="40"/>
        </w:rPr>
        <w:t>2021/2022</w:t>
      </w:r>
      <w:r>
        <w:rPr>
          <w:spacing w:val="-16"/>
          <w:sz w:val="40"/>
        </w:rPr>
        <w:t> </w:t>
      </w:r>
      <w:r>
        <w:rPr>
          <w:sz w:val="40"/>
        </w:rPr>
        <w:t>учебного</w:t>
      </w:r>
      <w:r>
        <w:rPr>
          <w:spacing w:val="-18"/>
          <w:sz w:val="40"/>
        </w:rPr>
        <w:t> </w:t>
      </w:r>
      <w:r>
        <w:rPr>
          <w:spacing w:val="-2"/>
          <w:sz w:val="40"/>
        </w:rPr>
        <w:t>года: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  <w:tab w:pos="1310" w:val="left" w:leader="none"/>
        </w:tabs>
        <w:spacing w:line="189" w:lineRule="auto" w:before="76" w:after="0"/>
        <w:ind w:left="1309" w:right="1230" w:hanging="543"/>
        <w:jc w:val="left"/>
        <w:rPr>
          <w:sz w:val="40"/>
        </w:rPr>
      </w:pPr>
      <w:r>
        <w:rPr>
          <w:sz w:val="40"/>
        </w:rPr>
        <w:t>- предыдущие два учебных года (2019/2020 уч. год и 2020/2021 уч. год)</w:t>
      </w:r>
      <w:r>
        <w:rPr>
          <w:spacing w:val="-20"/>
          <w:sz w:val="40"/>
        </w:rPr>
        <w:t> </w:t>
      </w:r>
      <w:r>
        <w:rPr>
          <w:sz w:val="40"/>
        </w:rPr>
        <w:t>значительную</w:t>
      </w:r>
      <w:r>
        <w:rPr>
          <w:spacing w:val="-7"/>
          <w:sz w:val="40"/>
        </w:rPr>
        <w:t> </w:t>
      </w:r>
      <w:r>
        <w:rPr>
          <w:sz w:val="40"/>
        </w:rPr>
        <w:t>часть</w:t>
      </w:r>
      <w:r>
        <w:rPr>
          <w:spacing w:val="-20"/>
          <w:sz w:val="40"/>
        </w:rPr>
        <w:t> </w:t>
      </w:r>
      <w:r>
        <w:rPr>
          <w:sz w:val="40"/>
        </w:rPr>
        <w:t>учебного</w:t>
      </w:r>
      <w:r>
        <w:rPr>
          <w:spacing w:val="-19"/>
          <w:sz w:val="40"/>
        </w:rPr>
        <w:t> </w:t>
      </w:r>
      <w:r>
        <w:rPr>
          <w:sz w:val="40"/>
        </w:rPr>
        <w:t>времени</w:t>
      </w:r>
      <w:r>
        <w:rPr>
          <w:spacing w:val="-11"/>
          <w:sz w:val="40"/>
        </w:rPr>
        <w:t> </w:t>
      </w:r>
      <w:r>
        <w:rPr>
          <w:sz w:val="40"/>
        </w:rPr>
        <w:t>обучались</w:t>
      </w:r>
      <w:r>
        <w:rPr>
          <w:spacing w:val="-15"/>
          <w:sz w:val="40"/>
        </w:rPr>
        <w:t> </w:t>
      </w:r>
      <w:r>
        <w:rPr>
          <w:sz w:val="40"/>
        </w:rPr>
        <w:t>дистанционно;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  <w:tab w:pos="1310" w:val="left" w:leader="none"/>
        </w:tabs>
        <w:spacing w:line="436" w:lineRule="exact" w:before="13" w:after="0"/>
        <w:ind w:left="1309" w:right="0" w:hanging="543"/>
        <w:jc w:val="left"/>
        <w:rPr>
          <w:sz w:val="40"/>
        </w:rPr>
      </w:pPr>
      <w:r>
        <w:rPr>
          <w:sz w:val="40"/>
        </w:rPr>
        <w:t>-</w:t>
      </w:r>
      <w:r>
        <w:rPr>
          <w:spacing w:val="-18"/>
          <w:sz w:val="40"/>
        </w:rPr>
        <w:t> </w:t>
      </w:r>
      <w:r>
        <w:rPr>
          <w:sz w:val="40"/>
        </w:rPr>
        <w:t>по</w:t>
      </w:r>
      <w:r>
        <w:rPr>
          <w:spacing w:val="-14"/>
          <w:sz w:val="40"/>
        </w:rPr>
        <w:t> </w:t>
      </w:r>
      <w:r>
        <w:rPr>
          <w:sz w:val="40"/>
        </w:rPr>
        <w:t>окончании</w:t>
      </w:r>
      <w:r>
        <w:rPr>
          <w:spacing w:val="-17"/>
          <w:sz w:val="40"/>
        </w:rPr>
        <w:t> </w:t>
      </w:r>
      <w:r>
        <w:rPr>
          <w:sz w:val="40"/>
        </w:rPr>
        <w:t>2019/2020</w:t>
      </w:r>
      <w:r>
        <w:rPr>
          <w:spacing w:val="-12"/>
          <w:sz w:val="40"/>
        </w:rPr>
        <w:t> </w:t>
      </w:r>
      <w:r>
        <w:rPr>
          <w:sz w:val="40"/>
        </w:rPr>
        <w:t>учебного</w:t>
      </w:r>
      <w:r>
        <w:rPr>
          <w:spacing w:val="-11"/>
          <w:sz w:val="40"/>
        </w:rPr>
        <w:t> </w:t>
      </w:r>
      <w:r>
        <w:rPr>
          <w:sz w:val="40"/>
        </w:rPr>
        <w:t>года</w:t>
      </w:r>
      <w:r>
        <w:rPr>
          <w:spacing w:val="-19"/>
          <w:sz w:val="40"/>
        </w:rPr>
        <w:t> </w:t>
      </w:r>
      <w:r>
        <w:rPr>
          <w:sz w:val="40"/>
        </w:rPr>
        <w:t>не</w:t>
      </w:r>
      <w:r>
        <w:rPr>
          <w:spacing w:val="-13"/>
          <w:sz w:val="40"/>
        </w:rPr>
        <w:t> </w:t>
      </w:r>
      <w:r>
        <w:rPr>
          <w:sz w:val="40"/>
        </w:rPr>
        <w:t>сдавали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основной</w:t>
      </w:r>
    </w:p>
    <w:p>
      <w:pPr>
        <w:spacing w:line="432" w:lineRule="exact" w:before="0"/>
        <w:ind w:left="1309" w:right="0" w:firstLine="0"/>
        <w:jc w:val="left"/>
        <w:rPr>
          <w:sz w:val="40"/>
        </w:rPr>
      </w:pPr>
      <w:r>
        <w:rPr>
          <w:spacing w:val="-2"/>
          <w:sz w:val="40"/>
        </w:rPr>
        <w:t>государственный</w:t>
      </w:r>
      <w:r>
        <w:rPr>
          <w:spacing w:val="-11"/>
          <w:sz w:val="40"/>
        </w:rPr>
        <w:t> </w:t>
      </w:r>
      <w:r>
        <w:rPr>
          <w:spacing w:val="-2"/>
          <w:sz w:val="40"/>
        </w:rPr>
        <w:t>экзамен;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  <w:tab w:pos="1310" w:val="left" w:leader="none"/>
        </w:tabs>
        <w:spacing w:line="432" w:lineRule="exact" w:before="0" w:after="0"/>
        <w:ind w:left="1309" w:right="0" w:hanging="543"/>
        <w:jc w:val="left"/>
        <w:rPr>
          <w:sz w:val="40"/>
        </w:rPr>
      </w:pPr>
      <w:r>
        <w:rPr>
          <w:sz w:val="40"/>
        </w:rPr>
        <w:t>-</w:t>
      </w:r>
      <w:r>
        <w:rPr>
          <w:spacing w:val="-15"/>
          <w:sz w:val="40"/>
        </w:rPr>
        <w:t> </w:t>
      </w:r>
      <w:r>
        <w:rPr>
          <w:sz w:val="40"/>
        </w:rPr>
        <w:t>не</w:t>
      </w:r>
      <w:r>
        <w:rPr>
          <w:spacing w:val="-11"/>
          <w:sz w:val="40"/>
        </w:rPr>
        <w:t> </w:t>
      </w:r>
      <w:r>
        <w:rPr>
          <w:sz w:val="40"/>
        </w:rPr>
        <w:t>имеют</w:t>
      </w:r>
      <w:r>
        <w:rPr>
          <w:spacing w:val="-6"/>
          <w:sz w:val="40"/>
        </w:rPr>
        <w:t> </w:t>
      </w:r>
      <w:r>
        <w:rPr>
          <w:sz w:val="40"/>
        </w:rPr>
        <w:t>опыта</w:t>
      </w:r>
      <w:r>
        <w:rPr>
          <w:spacing w:val="-13"/>
          <w:sz w:val="40"/>
        </w:rPr>
        <w:t> </w:t>
      </w:r>
      <w:r>
        <w:rPr>
          <w:sz w:val="40"/>
        </w:rPr>
        <w:t>подготовки</w:t>
      </w:r>
      <w:r>
        <w:rPr>
          <w:spacing w:val="-13"/>
          <w:sz w:val="40"/>
        </w:rPr>
        <w:t> </w:t>
      </w:r>
      <w:r>
        <w:rPr>
          <w:sz w:val="40"/>
        </w:rPr>
        <w:t>и</w:t>
      </w:r>
      <w:r>
        <w:rPr>
          <w:spacing w:val="-17"/>
          <w:sz w:val="40"/>
        </w:rPr>
        <w:t> </w:t>
      </w:r>
      <w:r>
        <w:rPr>
          <w:sz w:val="40"/>
        </w:rPr>
        <w:t>участия</w:t>
      </w:r>
      <w:r>
        <w:rPr>
          <w:spacing w:val="-10"/>
          <w:sz w:val="40"/>
        </w:rPr>
        <w:t> </w:t>
      </w:r>
      <w:r>
        <w:rPr>
          <w:sz w:val="40"/>
        </w:rPr>
        <w:t>в</w:t>
      </w:r>
      <w:r>
        <w:rPr>
          <w:spacing w:val="-17"/>
          <w:sz w:val="40"/>
        </w:rPr>
        <w:t> </w:t>
      </w:r>
      <w:r>
        <w:rPr>
          <w:spacing w:val="-2"/>
          <w:sz w:val="40"/>
        </w:rPr>
        <w:t>экзаменационных</w:t>
      </w:r>
    </w:p>
    <w:p>
      <w:pPr>
        <w:spacing w:line="432" w:lineRule="exact" w:before="0"/>
        <w:ind w:left="1309" w:right="0" w:firstLine="0"/>
        <w:jc w:val="left"/>
        <w:rPr>
          <w:sz w:val="40"/>
        </w:rPr>
      </w:pPr>
      <w:r>
        <w:rPr>
          <w:spacing w:val="-2"/>
          <w:sz w:val="40"/>
        </w:rPr>
        <w:t>процедурах;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  <w:tab w:pos="1310" w:val="left" w:leader="none"/>
        </w:tabs>
        <w:spacing w:line="432" w:lineRule="exact" w:before="0" w:after="0"/>
        <w:ind w:left="1309" w:right="0" w:hanging="543"/>
        <w:jc w:val="left"/>
        <w:rPr>
          <w:sz w:val="40"/>
        </w:rPr>
      </w:pPr>
      <w:r>
        <w:rPr>
          <w:sz w:val="40"/>
        </w:rPr>
        <w:t>-</w:t>
      </w:r>
      <w:r>
        <w:rPr>
          <w:spacing w:val="-12"/>
          <w:sz w:val="40"/>
        </w:rPr>
        <w:t> </w:t>
      </w:r>
      <w:r>
        <w:rPr>
          <w:sz w:val="40"/>
        </w:rPr>
        <w:t>осваивали</w:t>
      </w:r>
      <w:r>
        <w:rPr>
          <w:spacing w:val="-5"/>
          <w:sz w:val="40"/>
        </w:rPr>
        <w:t> </w:t>
      </w:r>
      <w:r>
        <w:rPr>
          <w:sz w:val="40"/>
        </w:rPr>
        <w:t>курс</w:t>
      </w:r>
      <w:r>
        <w:rPr>
          <w:spacing w:val="-14"/>
          <w:sz w:val="40"/>
        </w:rPr>
        <w:t> </w:t>
      </w:r>
      <w:r>
        <w:rPr>
          <w:sz w:val="40"/>
        </w:rPr>
        <w:t>биологии</w:t>
      </w:r>
      <w:r>
        <w:rPr>
          <w:spacing w:val="-9"/>
          <w:sz w:val="40"/>
        </w:rPr>
        <w:t> </w:t>
      </w:r>
      <w:r>
        <w:rPr>
          <w:sz w:val="40"/>
        </w:rPr>
        <w:t>в</w:t>
      </w:r>
      <w:r>
        <w:rPr>
          <w:spacing w:val="-12"/>
          <w:sz w:val="40"/>
        </w:rPr>
        <w:t> </w:t>
      </w:r>
      <w:r>
        <w:rPr>
          <w:sz w:val="40"/>
        </w:rPr>
        <w:t>9</w:t>
      </w:r>
      <w:r>
        <w:rPr>
          <w:spacing w:val="-11"/>
          <w:sz w:val="40"/>
        </w:rPr>
        <w:t> </w:t>
      </w:r>
      <w:r>
        <w:rPr>
          <w:sz w:val="40"/>
        </w:rPr>
        <w:t>и</w:t>
      </w:r>
      <w:r>
        <w:rPr>
          <w:spacing w:val="-9"/>
          <w:sz w:val="40"/>
        </w:rPr>
        <w:t> </w:t>
      </w:r>
      <w:r>
        <w:rPr>
          <w:sz w:val="40"/>
        </w:rPr>
        <w:t>10</w:t>
      </w:r>
      <w:r>
        <w:rPr>
          <w:spacing w:val="-10"/>
          <w:sz w:val="40"/>
        </w:rPr>
        <w:t> </w:t>
      </w:r>
      <w:r>
        <w:rPr>
          <w:sz w:val="40"/>
        </w:rPr>
        <w:t>классе</w:t>
      </w:r>
      <w:r>
        <w:rPr>
          <w:spacing w:val="-7"/>
          <w:sz w:val="40"/>
        </w:rPr>
        <w:t> </w:t>
      </w:r>
      <w:r>
        <w:rPr>
          <w:sz w:val="40"/>
        </w:rPr>
        <w:t>по</w:t>
      </w:r>
      <w:r>
        <w:rPr>
          <w:spacing w:val="-9"/>
          <w:sz w:val="40"/>
        </w:rPr>
        <w:t> </w:t>
      </w:r>
      <w:r>
        <w:rPr>
          <w:sz w:val="40"/>
        </w:rPr>
        <w:t>большей</w:t>
      </w:r>
      <w:r>
        <w:rPr>
          <w:spacing w:val="-1"/>
          <w:sz w:val="40"/>
        </w:rPr>
        <w:t> </w:t>
      </w:r>
      <w:r>
        <w:rPr>
          <w:spacing w:val="-2"/>
          <w:sz w:val="40"/>
        </w:rPr>
        <w:t>части</w:t>
      </w:r>
    </w:p>
    <w:p>
      <w:pPr>
        <w:spacing w:line="432" w:lineRule="exact" w:before="0"/>
        <w:ind w:left="1309" w:right="0" w:firstLine="0"/>
        <w:jc w:val="left"/>
        <w:rPr>
          <w:sz w:val="40"/>
        </w:rPr>
      </w:pPr>
      <w:r>
        <w:rPr>
          <w:spacing w:val="-2"/>
          <w:sz w:val="40"/>
        </w:rPr>
        <w:t>самостоятельно;</w:t>
      </w:r>
    </w:p>
    <w:p>
      <w:pPr>
        <w:pStyle w:val="ListParagraph"/>
        <w:numPr>
          <w:ilvl w:val="0"/>
          <w:numId w:val="4"/>
        </w:numPr>
        <w:tabs>
          <w:tab w:pos="1401" w:val="left" w:leader="none"/>
          <w:tab w:pos="1402" w:val="left" w:leader="none"/>
        </w:tabs>
        <w:spacing w:line="432" w:lineRule="exact" w:before="0" w:after="0"/>
        <w:ind w:left="1401" w:right="0" w:hanging="635"/>
        <w:jc w:val="left"/>
        <w:rPr>
          <w:sz w:val="40"/>
        </w:rPr>
      </w:pPr>
      <w:r>
        <w:rPr>
          <w:sz w:val="40"/>
        </w:rPr>
        <w:t>-</w:t>
      </w:r>
      <w:r>
        <w:rPr>
          <w:spacing w:val="-23"/>
          <w:sz w:val="40"/>
        </w:rPr>
        <w:t> </w:t>
      </w:r>
      <w:r>
        <w:rPr>
          <w:sz w:val="40"/>
        </w:rPr>
        <w:t>требуют</w:t>
      </w:r>
      <w:r>
        <w:rPr>
          <w:spacing w:val="-22"/>
          <w:sz w:val="40"/>
        </w:rPr>
        <w:t> </w:t>
      </w:r>
      <w:r>
        <w:rPr>
          <w:sz w:val="40"/>
        </w:rPr>
        <w:t>дополнительного</w:t>
      </w:r>
      <w:r>
        <w:rPr>
          <w:spacing w:val="-7"/>
          <w:sz w:val="40"/>
        </w:rPr>
        <w:t> </w:t>
      </w:r>
      <w:r>
        <w:rPr>
          <w:sz w:val="40"/>
        </w:rPr>
        <w:t>внимания</w:t>
      </w:r>
      <w:r>
        <w:rPr>
          <w:spacing w:val="-16"/>
          <w:sz w:val="40"/>
        </w:rPr>
        <w:t> </w:t>
      </w:r>
      <w:r>
        <w:rPr>
          <w:sz w:val="40"/>
        </w:rPr>
        <w:t>со</w:t>
      </w:r>
      <w:r>
        <w:rPr>
          <w:spacing w:val="-22"/>
          <w:sz w:val="40"/>
        </w:rPr>
        <w:t> </w:t>
      </w:r>
      <w:r>
        <w:rPr>
          <w:sz w:val="40"/>
        </w:rPr>
        <w:t>стороны</w:t>
      </w:r>
      <w:r>
        <w:rPr>
          <w:spacing w:val="-21"/>
          <w:sz w:val="40"/>
        </w:rPr>
        <w:t> </w:t>
      </w:r>
      <w:r>
        <w:rPr>
          <w:sz w:val="40"/>
        </w:rPr>
        <w:t>учителя</w:t>
      </w:r>
      <w:r>
        <w:rPr>
          <w:spacing w:val="-20"/>
          <w:sz w:val="40"/>
        </w:rPr>
        <w:t> </w:t>
      </w:r>
      <w:r>
        <w:rPr>
          <w:spacing w:val="-2"/>
          <w:sz w:val="40"/>
        </w:rPr>
        <w:t>биологии,</w:t>
      </w:r>
    </w:p>
    <w:p>
      <w:pPr>
        <w:spacing w:line="436" w:lineRule="exact" w:before="0"/>
        <w:ind w:left="1309" w:right="0" w:firstLine="0"/>
        <w:jc w:val="left"/>
        <w:rPr>
          <w:sz w:val="40"/>
        </w:rPr>
      </w:pPr>
      <w:r>
        <w:rPr>
          <w:sz w:val="40"/>
        </w:rPr>
        <w:t>если</w:t>
      </w:r>
      <w:r>
        <w:rPr>
          <w:spacing w:val="-6"/>
          <w:sz w:val="40"/>
        </w:rPr>
        <w:t> </w:t>
      </w:r>
      <w:r>
        <w:rPr>
          <w:sz w:val="40"/>
        </w:rPr>
        <w:t>выбрали</w:t>
      </w:r>
      <w:r>
        <w:rPr>
          <w:spacing w:val="-2"/>
          <w:sz w:val="40"/>
        </w:rPr>
        <w:t> </w:t>
      </w:r>
      <w:r>
        <w:rPr>
          <w:sz w:val="40"/>
        </w:rPr>
        <w:t>для</w:t>
      </w:r>
      <w:r>
        <w:rPr>
          <w:spacing w:val="-8"/>
          <w:sz w:val="40"/>
        </w:rPr>
        <w:t> </w:t>
      </w:r>
      <w:r>
        <w:rPr>
          <w:sz w:val="40"/>
        </w:rPr>
        <w:t>сдачи</w:t>
      </w:r>
      <w:r>
        <w:rPr>
          <w:spacing w:val="-10"/>
          <w:sz w:val="40"/>
        </w:rPr>
        <w:t> </w:t>
      </w:r>
      <w:r>
        <w:rPr>
          <w:sz w:val="40"/>
        </w:rPr>
        <w:t>ЕГЭ</w:t>
      </w:r>
      <w:r>
        <w:rPr>
          <w:spacing w:val="-9"/>
          <w:sz w:val="40"/>
        </w:rPr>
        <w:t> </w:t>
      </w:r>
      <w:r>
        <w:rPr>
          <w:sz w:val="40"/>
        </w:rPr>
        <w:t>по</w:t>
      </w:r>
      <w:r>
        <w:rPr>
          <w:spacing w:val="-13"/>
          <w:sz w:val="40"/>
        </w:rPr>
        <w:t> </w:t>
      </w:r>
      <w:r>
        <w:rPr>
          <w:spacing w:val="-2"/>
          <w:sz w:val="40"/>
        </w:rPr>
        <w:t>предмету.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189" w:lineRule="auto" w:before="98"/>
        <w:ind w:left="848" w:right="1045" w:firstLine="19"/>
        <w:jc w:val="center"/>
        <w:rPr>
          <w:b/>
          <w:sz w:val="40"/>
        </w:rPr>
      </w:pPr>
      <w:r>
        <w:rPr>
          <w:b/>
          <w:color w:val="1F487C"/>
          <w:sz w:val="40"/>
          <w:u w:val="single" w:color="1F487C"/>
        </w:rPr>
        <w:t>От учителя биологии требуется продуманная работа, в том числе и по</w:t>
      </w:r>
      <w:r>
        <w:rPr>
          <w:b/>
          <w:color w:val="1F487C"/>
          <w:sz w:val="40"/>
        </w:rPr>
        <w:t> </w:t>
      </w:r>
      <w:r>
        <w:rPr>
          <w:b/>
          <w:color w:val="1F487C"/>
          <w:sz w:val="40"/>
          <w:u w:val="single" w:color="1F487C"/>
        </w:rPr>
        <w:t>планированию</w:t>
      </w:r>
      <w:r>
        <w:rPr>
          <w:b/>
          <w:color w:val="1F487C"/>
          <w:spacing w:val="-4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материала</w:t>
      </w:r>
      <w:r>
        <w:rPr>
          <w:b/>
          <w:color w:val="1F487C"/>
          <w:spacing w:val="-5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с</w:t>
      </w:r>
      <w:r>
        <w:rPr>
          <w:b/>
          <w:color w:val="1F487C"/>
          <w:spacing w:val="-13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тем,</w:t>
      </w:r>
      <w:r>
        <w:rPr>
          <w:b/>
          <w:color w:val="1F487C"/>
          <w:spacing w:val="-4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чтобы</w:t>
      </w:r>
      <w:r>
        <w:rPr>
          <w:b/>
          <w:color w:val="1F487C"/>
          <w:spacing w:val="-7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в</w:t>
      </w:r>
      <w:r>
        <w:rPr>
          <w:b/>
          <w:color w:val="1F487C"/>
          <w:spacing w:val="-11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конце</w:t>
      </w:r>
      <w:r>
        <w:rPr>
          <w:b/>
          <w:color w:val="1F487C"/>
          <w:spacing w:val="-10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11</w:t>
      </w:r>
      <w:r>
        <w:rPr>
          <w:b/>
          <w:color w:val="1F487C"/>
          <w:spacing w:val="-10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класса</w:t>
      </w:r>
      <w:r>
        <w:rPr>
          <w:b/>
          <w:color w:val="1F487C"/>
          <w:spacing w:val="-14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было</w:t>
      </w:r>
      <w:r>
        <w:rPr>
          <w:b/>
          <w:color w:val="1F487C"/>
          <w:spacing w:val="-9"/>
          <w:sz w:val="40"/>
          <w:u w:val="single" w:color="1F487C"/>
        </w:rPr>
        <w:t> </w:t>
      </w:r>
      <w:r>
        <w:rPr>
          <w:b/>
          <w:color w:val="1F487C"/>
          <w:sz w:val="40"/>
          <w:u w:val="single" w:color="1F487C"/>
        </w:rPr>
        <w:t>учебное</w:t>
      </w:r>
      <w:r>
        <w:rPr>
          <w:b/>
          <w:color w:val="1F487C"/>
          <w:sz w:val="40"/>
        </w:rPr>
        <w:t> </w:t>
      </w:r>
      <w:r>
        <w:rPr>
          <w:b/>
          <w:color w:val="1F487C"/>
          <w:sz w:val="40"/>
          <w:u w:val="single" w:color="1F487C"/>
        </w:rPr>
        <w:t>время для повторения курса биологии.</w:t>
      </w:r>
    </w:p>
    <w:p>
      <w:pPr>
        <w:spacing w:after="0" w:line="189" w:lineRule="auto"/>
        <w:jc w:val="center"/>
        <w:rPr>
          <w:sz w:val="40"/>
        </w:rPr>
        <w:sectPr>
          <w:pgSz w:w="14400" w:h="10800" w:orient="landscape"/>
          <w:pgMar w:top="9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1423" w:val="left" w:leader="none"/>
          <w:tab w:pos="1424" w:val="left" w:leader="none"/>
        </w:tabs>
        <w:spacing w:line="480" w:lineRule="exact" w:before="256" w:after="0"/>
        <w:ind w:left="1423" w:right="0" w:hanging="544"/>
        <w:jc w:val="left"/>
        <w:rPr>
          <w:rFonts w:ascii="Arial" w:hAnsi="Arial"/>
          <w:color w:val="1F487C"/>
          <w:sz w:val="44"/>
        </w:rPr>
      </w:pPr>
      <w:r>
        <w:rPr/>
        <w:pict>
          <v:shape style="position:absolute;margin-left:36pt;margin-top:-98.082726pt;width:648pt;height:90pt;mso-position-horizontal-relative:page;mso-position-vertical-relative:paragraph;z-index:15729664" type="#_x0000_t202" id="docshape3" filled="true" fillcolor="#4f81bc" stroked="true" strokeweight="1.92pt" strokecolor="#385d89">
            <v:textbox inset="0,0,0,0">
              <w:txbxContent>
                <w:p>
                  <w:pPr>
                    <w:spacing w:line="235" w:lineRule="auto" w:before="116"/>
                    <w:ind w:left="4116" w:right="0" w:hanging="3962"/>
                    <w:jc w:val="left"/>
                    <w:rPr>
                      <w:color w:val="000000"/>
                      <w:sz w:val="64"/>
                    </w:rPr>
                  </w:pPr>
                  <w:r>
                    <w:rPr>
                      <w:color w:val="FFFFFF"/>
                      <w:sz w:val="64"/>
                    </w:rPr>
                    <w:t>Материалы,</w:t>
                  </w:r>
                  <w:r>
                    <w:rPr>
                      <w:color w:val="FFFFFF"/>
                      <w:spacing w:val="-20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с</w:t>
                  </w:r>
                  <w:r>
                    <w:rPr>
                      <w:color w:val="FFFFFF"/>
                      <w:spacing w:val="-20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которыми</w:t>
                  </w:r>
                  <w:r>
                    <w:rPr>
                      <w:color w:val="FFFFFF"/>
                      <w:spacing w:val="-16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работает</w:t>
                  </w:r>
                  <w:r>
                    <w:rPr>
                      <w:color w:val="FFFFFF"/>
                      <w:spacing w:val="-16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учитель</w:t>
                  </w:r>
                  <w:r>
                    <w:rPr>
                      <w:color w:val="FFFFFF"/>
                      <w:spacing w:val="-19"/>
                      <w:sz w:val="64"/>
                    </w:rPr>
                    <w:t> </w:t>
                  </w:r>
                  <w:r>
                    <w:rPr>
                      <w:color w:val="FFFFFF"/>
                      <w:sz w:val="64"/>
                    </w:rPr>
                    <w:t>при подготовке к ГИА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b/>
          <w:color w:val="1F487C"/>
          <w:sz w:val="44"/>
          <w:u w:val="single" w:color="1F487C"/>
        </w:rPr>
        <w:t>Кодификатор</w:t>
      </w:r>
      <w:r>
        <w:rPr>
          <w:b/>
          <w:color w:val="1F487C"/>
          <w:spacing w:val="-27"/>
          <w:sz w:val="44"/>
        </w:rPr>
        <w:t> </w:t>
      </w:r>
      <w:r>
        <w:rPr>
          <w:sz w:val="44"/>
        </w:rPr>
        <w:t>проверяемых</w:t>
      </w:r>
      <w:r>
        <w:rPr>
          <w:spacing w:val="-25"/>
          <w:sz w:val="44"/>
        </w:rPr>
        <w:t> </w:t>
      </w:r>
      <w:r>
        <w:rPr>
          <w:sz w:val="44"/>
        </w:rPr>
        <w:t>требований</w:t>
      </w:r>
      <w:r>
        <w:rPr>
          <w:spacing w:val="-25"/>
          <w:sz w:val="44"/>
        </w:rPr>
        <w:t> </w:t>
      </w:r>
      <w:r>
        <w:rPr>
          <w:sz w:val="44"/>
        </w:rPr>
        <w:t>к</w:t>
      </w:r>
      <w:r>
        <w:rPr>
          <w:spacing w:val="-20"/>
          <w:sz w:val="44"/>
        </w:rPr>
        <w:t> </w:t>
      </w:r>
      <w:r>
        <w:rPr>
          <w:sz w:val="44"/>
        </w:rPr>
        <w:t>результатам</w:t>
      </w:r>
      <w:r>
        <w:rPr>
          <w:spacing w:val="-24"/>
          <w:sz w:val="44"/>
        </w:rPr>
        <w:t> </w:t>
      </w:r>
      <w:r>
        <w:rPr>
          <w:spacing w:val="-2"/>
          <w:sz w:val="44"/>
        </w:rPr>
        <w:t>освоения</w:t>
      </w:r>
    </w:p>
    <w:p>
      <w:pPr>
        <w:spacing w:line="423" w:lineRule="exact" w:before="0"/>
        <w:ind w:left="1423" w:right="0" w:firstLine="0"/>
        <w:jc w:val="left"/>
        <w:rPr>
          <w:sz w:val="44"/>
        </w:rPr>
      </w:pPr>
      <w:r>
        <w:rPr>
          <w:sz w:val="44"/>
        </w:rPr>
        <w:t>основной</w:t>
      </w:r>
      <w:r>
        <w:rPr>
          <w:spacing w:val="-25"/>
          <w:sz w:val="44"/>
        </w:rPr>
        <w:t> </w:t>
      </w:r>
      <w:r>
        <w:rPr>
          <w:sz w:val="44"/>
        </w:rPr>
        <w:t>образовательной</w:t>
      </w:r>
      <w:r>
        <w:rPr>
          <w:spacing w:val="-25"/>
          <w:sz w:val="44"/>
        </w:rPr>
        <w:t> </w:t>
      </w:r>
      <w:r>
        <w:rPr>
          <w:sz w:val="44"/>
        </w:rPr>
        <w:t>программы</w:t>
      </w:r>
      <w:r>
        <w:rPr>
          <w:spacing w:val="-21"/>
          <w:sz w:val="44"/>
        </w:rPr>
        <w:t> </w:t>
      </w:r>
      <w:r>
        <w:rPr>
          <w:sz w:val="44"/>
        </w:rPr>
        <w:t>среднего</w:t>
      </w:r>
      <w:r>
        <w:rPr>
          <w:spacing w:val="-16"/>
          <w:sz w:val="44"/>
        </w:rPr>
        <w:t> </w:t>
      </w:r>
      <w:r>
        <w:rPr>
          <w:spacing w:val="-2"/>
          <w:sz w:val="44"/>
        </w:rPr>
        <w:t>общего</w:t>
      </w:r>
    </w:p>
    <w:p>
      <w:pPr>
        <w:spacing w:line="423" w:lineRule="exact" w:before="0"/>
        <w:ind w:left="1423" w:right="0" w:firstLine="0"/>
        <w:jc w:val="left"/>
        <w:rPr>
          <w:sz w:val="44"/>
        </w:rPr>
      </w:pPr>
      <w:r>
        <w:rPr>
          <w:sz w:val="44"/>
        </w:rPr>
        <w:t>образования</w:t>
      </w:r>
      <w:r>
        <w:rPr>
          <w:spacing w:val="-27"/>
          <w:sz w:val="44"/>
        </w:rPr>
        <w:t> </w:t>
      </w:r>
      <w:r>
        <w:rPr>
          <w:sz w:val="44"/>
        </w:rPr>
        <w:t>и</w:t>
      </w:r>
      <w:r>
        <w:rPr>
          <w:spacing w:val="-15"/>
          <w:sz w:val="44"/>
        </w:rPr>
        <w:t> </w:t>
      </w:r>
      <w:r>
        <w:rPr>
          <w:sz w:val="44"/>
        </w:rPr>
        <w:t>элементов</w:t>
      </w:r>
      <w:r>
        <w:rPr>
          <w:spacing w:val="-15"/>
          <w:sz w:val="44"/>
        </w:rPr>
        <w:t> </w:t>
      </w:r>
      <w:r>
        <w:rPr>
          <w:sz w:val="44"/>
        </w:rPr>
        <w:t>содержания</w:t>
      </w:r>
      <w:r>
        <w:rPr>
          <w:spacing w:val="-22"/>
          <w:sz w:val="44"/>
        </w:rPr>
        <w:t> </w:t>
      </w:r>
      <w:r>
        <w:rPr>
          <w:sz w:val="44"/>
        </w:rPr>
        <w:t>для</w:t>
      </w:r>
      <w:r>
        <w:rPr>
          <w:spacing w:val="-14"/>
          <w:sz w:val="44"/>
        </w:rPr>
        <w:t> </w:t>
      </w:r>
      <w:r>
        <w:rPr>
          <w:sz w:val="44"/>
        </w:rPr>
        <w:t>проведения</w:t>
      </w:r>
      <w:r>
        <w:rPr>
          <w:spacing w:val="-17"/>
          <w:sz w:val="44"/>
        </w:rPr>
        <w:t> </w:t>
      </w:r>
      <w:r>
        <w:rPr>
          <w:spacing w:val="-2"/>
          <w:sz w:val="44"/>
        </w:rPr>
        <w:t>единого</w:t>
      </w:r>
    </w:p>
    <w:p>
      <w:pPr>
        <w:spacing w:line="475" w:lineRule="exact" w:before="0"/>
        <w:ind w:left="1423" w:right="0" w:firstLine="0"/>
        <w:jc w:val="left"/>
        <w:rPr>
          <w:sz w:val="44"/>
        </w:rPr>
      </w:pPr>
      <w:r>
        <w:rPr>
          <w:sz w:val="44"/>
        </w:rPr>
        <w:t>государственного</w:t>
      </w:r>
      <w:r>
        <w:rPr>
          <w:spacing w:val="-27"/>
          <w:sz w:val="44"/>
        </w:rPr>
        <w:t> </w:t>
      </w:r>
      <w:r>
        <w:rPr>
          <w:sz w:val="44"/>
        </w:rPr>
        <w:t>экзамена</w:t>
      </w:r>
      <w:r>
        <w:rPr>
          <w:spacing w:val="-24"/>
          <w:sz w:val="44"/>
        </w:rPr>
        <w:t> </w:t>
      </w:r>
      <w:r>
        <w:rPr>
          <w:sz w:val="44"/>
        </w:rPr>
        <w:t>по</w:t>
      </w:r>
      <w:r>
        <w:rPr>
          <w:spacing w:val="-11"/>
          <w:sz w:val="44"/>
        </w:rPr>
        <w:t> </w:t>
      </w:r>
      <w:r>
        <w:rPr>
          <w:spacing w:val="-2"/>
          <w:sz w:val="44"/>
        </w:rPr>
        <w:t>биологии</w:t>
      </w:r>
    </w:p>
    <w:p>
      <w:pPr>
        <w:pStyle w:val="ListParagraph"/>
        <w:numPr>
          <w:ilvl w:val="1"/>
          <w:numId w:val="4"/>
        </w:numPr>
        <w:tabs>
          <w:tab w:pos="1423" w:val="left" w:leader="none"/>
          <w:tab w:pos="1424" w:val="left" w:leader="none"/>
        </w:tabs>
        <w:spacing w:line="475" w:lineRule="exact" w:before="0" w:after="0"/>
        <w:ind w:left="1423" w:right="0" w:hanging="544"/>
        <w:jc w:val="left"/>
        <w:rPr>
          <w:rFonts w:ascii="Arial" w:hAnsi="Arial"/>
          <w:color w:val="1F487C"/>
          <w:sz w:val="44"/>
        </w:rPr>
      </w:pPr>
      <w:r>
        <w:rPr>
          <w:b/>
          <w:color w:val="1F487C"/>
          <w:sz w:val="44"/>
          <w:u w:val="single" w:color="1F487C"/>
        </w:rPr>
        <w:t>Спецификация</w:t>
      </w:r>
      <w:r>
        <w:rPr>
          <w:b/>
          <w:color w:val="1F487C"/>
          <w:spacing w:val="-25"/>
          <w:sz w:val="44"/>
        </w:rPr>
        <w:t> </w:t>
      </w:r>
      <w:r>
        <w:rPr>
          <w:sz w:val="44"/>
        </w:rPr>
        <w:t>контрольных</w:t>
      </w:r>
      <w:r>
        <w:rPr>
          <w:spacing w:val="-25"/>
          <w:sz w:val="44"/>
        </w:rPr>
        <w:t> </w:t>
      </w:r>
      <w:r>
        <w:rPr>
          <w:sz w:val="44"/>
        </w:rPr>
        <w:t>измерительных</w:t>
      </w:r>
      <w:r>
        <w:rPr>
          <w:spacing w:val="-22"/>
          <w:sz w:val="44"/>
        </w:rPr>
        <w:t> </w:t>
      </w:r>
      <w:r>
        <w:rPr>
          <w:sz w:val="44"/>
        </w:rPr>
        <w:t>материалов</w:t>
      </w:r>
      <w:r>
        <w:rPr>
          <w:spacing w:val="-24"/>
          <w:sz w:val="44"/>
        </w:rPr>
        <w:t> </w:t>
      </w:r>
      <w:r>
        <w:rPr>
          <w:spacing w:val="-5"/>
          <w:sz w:val="44"/>
        </w:rPr>
        <w:t>для</w:t>
      </w:r>
    </w:p>
    <w:p>
      <w:pPr>
        <w:spacing w:line="423" w:lineRule="exact" w:before="0"/>
        <w:ind w:left="1423" w:right="0" w:firstLine="0"/>
        <w:jc w:val="left"/>
        <w:rPr>
          <w:sz w:val="44"/>
        </w:rPr>
      </w:pPr>
      <w:r>
        <w:rPr>
          <w:sz w:val="44"/>
        </w:rPr>
        <w:t>проведения</w:t>
      </w:r>
      <w:r>
        <w:rPr>
          <w:spacing w:val="-27"/>
          <w:sz w:val="44"/>
        </w:rPr>
        <w:t> </w:t>
      </w:r>
      <w:r>
        <w:rPr>
          <w:sz w:val="44"/>
        </w:rPr>
        <w:t>в</w:t>
      </w:r>
      <w:r>
        <w:rPr>
          <w:spacing w:val="-14"/>
          <w:sz w:val="44"/>
        </w:rPr>
        <w:t> </w:t>
      </w:r>
      <w:r>
        <w:rPr>
          <w:sz w:val="44"/>
        </w:rPr>
        <w:t>2022</w:t>
      </w:r>
      <w:r>
        <w:rPr>
          <w:spacing w:val="-24"/>
          <w:sz w:val="44"/>
        </w:rPr>
        <w:t> </w:t>
      </w:r>
      <w:r>
        <w:rPr>
          <w:sz w:val="44"/>
        </w:rPr>
        <w:t>году</w:t>
      </w:r>
      <w:r>
        <w:rPr>
          <w:spacing w:val="-15"/>
          <w:sz w:val="44"/>
        </w:rPr>
        <w:t> </w:t>
      </w:r>
      <w:r>
        <w:rPr>
          <w:sz w:val="44"/>
        </w:rPr>
        <w:t>единого</w:t>
      </w:r>
      <w:r>
        <w:rPr>
          <w:spacing w:val="-19"/>
          <w:sz w:val="44"/>
        </w:rPr>
        <w:t> </w:t>
      </w:r>
      <w:r>
        <w:rPr>
          <w:sz w:val="44"/>
        </w:rPr>
        <w:t>государственного</w:t>
      </w:r>
      <w:r>
        <w:rPr>
          <w:spacing w:val="-25"/>
          <w:sz w:val="44"/>
        </w:rPr>
        <w:t> </w:t>
      </w:r>
      <w:r>
        <w:rPr>
          <w:sz w:val="44"/>
        </w:rPr>
        <w:t>экзамена</w:t>
      </w:r>
      <w:r>
        <w:rPr>
          <w:spacing w:val="-20"/>
          <w:sz w:val="44"/>
        </w:rPr>
        <w:t> </w:t>
      </w:r>
      <w:r>
        <w:rPr>
          <w:spacing w:val="-5"/>
          <w:sz w:val="44"/>
        </w:rPr>
        <w:t>по</w:t>
      </w:r>
    </w:p>
    <w:p>
      <w:pPr>
        <w:spacing w:line="475" w:lineRule="exact" w:before="0"/>
        <w:ind w:left="1423" w:right="0" w:firstLine="0"/>
        <w:jc w:val="left"/>
        <w:rPr>
          <w:sz w:val="44"/>
        </w:rPr>
      </w:pPr>
      <w:r>
        <w:rPr>
          <w:spacing w:val="-2"/>
          <w:sz w:val="44"/>
        </w:rPr>
        <w:t>биологии</w:t>
      </w:r>
    </w:p>
    <w:p>
      <w:pPr>
        <w:pStyle w:val="ListParagraph"/>
        <w:numPr>
          <w:ilvl w:val="1"/>
          <w:numId w:val="4"/>
        </w:numPr>
        <w:tabs>
          <w:tab w:pos="1423" w:val="left" w:leader="none"/>
          <w:tab w:pos="1424" w:val="left" w:leader="none"/>
        </w:tabs>
        <w:spacing w:line="189" w:lineRule="auto" w:before="84" w:after="0"/>
        <w:ind w:left="1423" w:right="1861" w:hanging="543"/>
        <w:jc w:val="left"/>
        <w:rPr>
          <w:rFonts w:ascii="Arial" w:hAnsi="Arial"/>
          <w:color w:val="1F487C"/>
          <w:sz w:val="44"/>
        </w:rPr>
      </w:pPr>
      <w:r>
        <w:rPr>
          <w:b/>
          <w:color w:val="1F487C"/>
          <w:sz w:val="44"/>
          <w:u w:val="single" w:color="1F487C"/>
        </w:rPr>
        <w:t>Демонстрационный</w:t>
      </w:r>
      <w:r>
        <w:rPr>
          <w:b/>
          <w:color w:val="1F487C"/>
          <w:spacing w:val="-19"/>
          <w:sz w:val="44"/>
          <w:u w:val="single" w:color="1F487C"/>
        </w:rPr>
        <w:t> </w:t>
      </w:r>
      <w:r>
        <w:rPr>
          <w:b/>
          <w:color w:val="1F487C"/>
          <w:sz w:val="44"/>
          <w:u w:val="single" w:color="1F487C"/>
        </w:rPr>
        <w:t>вариант</w:t>
      </w:r>
      <w:r>
        <w:rPr>
          <w:b/>
          <w:color w:val="1F487C"/>
          <w:spacing w:val="-11"/>
          <w:sz w:val="44"/>
        </w:rPr>
        <w:t> </w:t>
      </w:r>
      <w:r>
        <w:rPr>
          <w:sz w:val="44"/>
        </w:rPr>
        <w:t>контрольных</w:t>
      </w:r>
      <w:r>
        <w:rPr>
          <w:spacing w:val="-25"/>
          <w:sz w:val="44"/>
        </w:rPr>
        <w:t> </w:t>
      </w:r>
      <w:r>
        <w:rPr>
          <w:sz w:val="44"/>
        </w:rPr>
        <w:t>измерительных материалов для проведения в 2022 году единого</w:t>
      </w:r>
    </w:p>
    <w:p>
      <w:pPr>
        <w:spacing w:line="446" w:lineRule="exact" w:before="0"/>
        <w:ind w:left="1423" w:right="0" w:firstLine="0"/>
        <w:jc w:val="left"/>
        <w:rPr>
          <w:sz w:val="44"/>
        </w:rPr>
      </w:pPr>
      <w:r>
        <w:rPr>
          <w:sz w:val="44"/>
        </w:rPr>
        <w:t>государственного</w:t>
      </w:r>
      <w:r>
        <w:rPr>
          <w:spacing w:val="-27"/>
          <w:sz w:val="44"/>
        </w:rPr>
        <w:t> </w:t>
      </w:r>
      <w:r>
        <w:rPr>
          <w:sz w:val="44"/>
        </w:rPr>
        <w:t>экзамена</w:t>
      </w:r>
      <w:r>
        <w:rPr>
          <w:spacing w:val="-20"/>
          <w:sz w:val="44"/>
        </w:rPr>
        <w:t> </w:t>
      </w:r>
      <w:r>
        <w:rPr>
          <w:sz w:val="44"/>
        </w:rPr>
        <w:t>по</w:t>
      </w:r>
      <w:r>
        <w:rPr>
          <w:spacing w:val="-9"/>
          <w:sz w:val="44"/>
        </w:rPr>
        <w:t> </w:t>
      </w:r>
      <w:r>
        <w:rPr>
          <w:spacing w:val="-2"/>
          <w:sz w:val="44"/>
        </w:rPr>
        <w:t>биологии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"/>
        <w:rPr>
          <w:sz w:val="41"/>
        </w:rPr>
      </w:pPr>
    </w:p>
    <w:p>
      <w:pPr>
        <w:spacing w:line="480" w:lineRule="exact" w:before="0"/>
        <w:ind w:left="982" w:right="949" w:firstLine="0"/>
        <w:jc w:val="center"/>
        <w:rPr>
          <w:i/>
          <w:sz w:val="44"/>
        </w:rPr>
      </w:pPr>
      <w:r>
        <w:rPr>
          <w:i/>
          <w:color w:val="C0504D"/>
          <w:spacing w:val="-2"/>
          <w:sz w:val="44"/>
        </w:rPr>
        <w:t>Проекты</w:t>
      </w:r>
      <w:r>
        <w:rPr>
          <w:i/>
          <w:color w:val="C0504D"/>
          <w:spacing w:val="-4"/>
          <w:sz w:val="44"/>
        </w:rPr>
        <w:t> </w:t>
      </w:r>
      <w:r>
        <w:rPr>
          <w:i/>
          <w:color w:val="C0504D"/>
          <w:spacing w:val="-2"/>
          <w:sz w:val="44"/>
        </w:rPr>
        <w:t>размещены:</w:t>
      </w:r>
      <w:r>
        <w:rPr>
          <w:i/>
          <w:color w:val="C0504D"/>
          <w:spacing w:val="7"/>
          <w:sz w:val="44"/>
        </w:rPr>
        <w:t> </w:t>
      </w:r>
      <w:r>
        <w:rPr>
          <w:i/>
          <w:color w:val="C0504D"/>
          <w:spacing w:val="-2"/>
          <w:sz w:val="44"/>
        </w:rPr>
        <w:t>https://fipi.ru/ege/demoversii-specifikacii-</w:t>
      </w:r>
    </w:p>
    <w:p>
      <w:pPr>
        <w:spacing w:line="480" w:lineRule="exact" w:before="0"/>
        <w:ind w:left="982" w:right="947" w:firstLine="0"/>
        <w:jc w:val="center"/>
        <w:rPr>
          <w:i/>
          <w:sz w:val="44"/>
        </w:rPr>
      </w:pPr>
      <w:r>
        <w:rPr>
          <w:i/>
          <w:color w:val="C0504D"/>
          <w:spacing w:val="-4"/>
          <w:sz w:val="44"/>
        </w:rPr>
        <w:t>kodifikatory#!/tab/151883967-</w:t>
      </w:r>
      <w:r>
        <w:rPr>
          <w:i/>
          <w:color w:val="C0504D"/>
          <w:spacing w:val="-10"/>
          <w:sz w:val="44"/>
        </w:rPr>
        <w:t>6</w:t>
      </w:r>
    </w:p>
    <w:p>
      <w:pPr>
        <w:spacing w:after="0" w:line="480" w:lineRule="exact"/>
        <w:jc w:val="center"/>
        <w:rPr>
          <w:sz w:val="44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line="235" w:lineRule="auto" w:before="154"/>
        <w:ind w:left="1667" w:right="1709" w:firstLine="2"/>
        <w:jc w:val="center"/>
        <w:rPr>
          <w:sz w:val="44"/>
        </w:rPr>
      </w:pPr>
      <w:r>
        <w:rPr/>
        <w:pict>
          <v:shape style="position:absolute;margin-left:116.160004pt;margin-top:-98.011688pt;width:447.85pt;height:45.85pt;mso-position-horizontal-relative:page;mso-position-vertical-relative:paragraph;z-index:15730176" type="#_x0000_t202" id="docshape4" filled="true" fillcolor="#4f81bc" stroked="true" strokeweight="1.92pt" strokecolor="#385d89">
            <v:textbox inset="0,0,0,0">
              <w:txbxContent>
                <w:p>
                  <w:pPr>
                    <w:spacing w:before="41"/>
                    <w:ind w:left="2119" w:right="2116" w:firstLine="0"/>
                    <w:jc w:val="center"/>
                    <w:rPr>
                      <w:color w:val="000000"/>
                      <w:sz w:val="64"/>
                    </w:rPr>
                  </w:pPr>
                  <w:r>
                    <w:rPr>
                      <w:color w:val="FFFFFF"/>
                      <w:spacing w:val="-6"/>
                      <w:sz w:val="64"/>
                    </w:rPr>
                    <w:t>Кодификатор</w:t>
                  </w:r>
                  <w:r>
                    <w:rPr>
                      <w:color w:val="FFFFFF"/>
                      <w:spacing w:val="-18"/>
                      <w:sz w:val="64"/>
                    </w:rPr>
                    <w:t> </w:t>
                  </w:r>
                  <w:r>
                    <w:rPr>
                      <w:color w:val="FFFFFF"/>
                      <w:spacing w:val="-5"/>
                      <w:sz w:val="64"/>
                    </w:rPr>
                    <w:t>ЕГЭ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44"/>
        </w:rPr>
        <w:t>Кодификатор</w:t>
      </w:r>
      <w:r>
        <w:rPr>
          <w:spacing w:val="-19"/>
          <w:sz w:val="44"/>
        </w:rPr>
        <w:t> </w:t>
      </w:r>
      <w:r>
        <w:rPr>
          <w:sz w:val="44"/>
        </w:rPr>
        <w:t>по биологии</w:t>
      </w:r>
      <w:r>
        <w:rPr>
          <w:spacing w:val="-11"/>
          <w:sz w:val="44"/>
        </w:rPr>
        <w:t> </w:t>
      </w:r>
      <w:r>
        <w:rPr>
          <w:sz w:val="44"/>
        </w:rPr>
        <w:t>является</w:t>
      </w:r>
      <w:r>
        <w:rPr>
          <w:spacing w:val="-16"/>
          <w:sz w:val="44"/>
        </w:rPr>
        <w:t> </w:t>
      </w:r>
      <w:r>
        <w:rPr>
          <w:sz w:val="44"/>
        </w:rPr>
        <w:t>одним</w:t>
      </w:r>
      <w:r>
        <w:rPr>
          <w:spacing w:val="-1"/>
          <w:sz w:val="44"/>
        </w:rPr>
        <w:t> </w:t>
      </w:r>
      <w:r>
        <w:rPr>
          <w:sz w:val="44"/>
        </w:rPr>
        <w:t>из</w:t>
      </w:r>
      <w:r>
        <w:rPr>
          <w:spacing w:val="-2"/>
          <w:sz w:val="44"/>
        </w:rPr>
        <w:t> </w:t>
      </w:r>
      <w:r>
        <w:rPr>
          <w:sz w:val="44"/>
        </w:rPr>
        <w:t>документов, определяющих</w:t>
      </w:r>
      <w:r>
        <w:rPr>
          <w:spacing w:val="-24"/>
          <w:sz w:val="44"/>
        </w:rPr>
        <w:t> </w:t>
      </w:r>
      <w:r>
        <w:rPr>
          <w:sz w:val="44"/>
        </w:rPr>
        <w:t>структуру</w:t>
      </w:r>
      <w:r>
        <w:rPr>
          <w:spacing w:val="-18"/>
          <w:sz w:val="44"/>
        </w:rPr>
        <w:t> </w:t>
      </w:r>
      <w:r>
        <w:rPr>
          <w:sz w:val="44"/>
        </w:rPr>
        <w:t>и</w:t>
      </w:r>
      <w:r>
        <w:rPr>
          <w:spacing w:val="-14"/>
          <w:sz w:val="44"/>
        </w:rPr>
        <w:t> </w:t>
      </w:r>
      <w:r>
        <w:rPr>
          <w:sz w:val="44"/>
        </w:rPr>
        <w:t>содержание</w:t>
      </w:r>
      <w:r>
        <w:rPr>
          <w:spacing w:val="-18"/>
          <w:sz w:val="44"/>
        </w:rPr>
        <w:t> </w:t>
      </w:r>
      <w:r>
        <w:rPr>
          <w:sz w:val="44"/>
        </w:rPr>
        <w:t>КИМ</w:t>
      </w:r>
      <w:r>
        <w:rPr>
          <w:spacing w:val="-15"/>
          <w:sz w:val="44"/>
        </w:rPr>
        <w:t> </w:t>
      </w:r>
      <w:r>
        <w:rPr>
          <w:sz w:val="44"/>
        </w:rPr>
        <w:t>ЕГЭ,</w:t>
      </w:r>
      <w:r>
        <w:rPr>
          <w:spacing w:val="-12"/>
          <w:sz w:val="44"/>
        </w:rPr>
        <w:t> </w:t>
      </w:r>
      <w:r>
        <w:rPr>
          <w:sz w:val="44"/>
        </w:rPr>
        <w:t>который включает в себя:</w:t>
      </w:r>
    </w:p>
    <w:p>
      <w:pPr>
        <w:pStyle w:val="ListParagraph"/>
        <w:numPr>
          <w:ilvl w:val="2"/>
          <w:numId w:val="4"/>
        </w:numPr>
        <w:tabs>
          <w:tab w:pos="1634" w:val="left" w:leader="none"/>
        </w:tabs>
        <w:spacing w:line="530" w:lineRule="exact" w:before="0" w:after="0"/>
        <w:ind w:left="1633" w:right="414" w:hanging="1634"/>
        <w:jc w:val="left"/>
        <w:rPr>
          <w:sz w:val="44"/>
        </w:rPr>
      </w:pPr>
      <w:r>
        <w:rPr>
          <w:sz w:val="44"/>
        </w:rPr>
        <w:t>Перечень</w:t>
      </w:r>
      <w:r>
        <w:rPr>
          <w:spacing w:val="-18"/>
          <w:sz w:val="44"/>
        </w:rPr>
        <w:t> </w:t>
      </w:r>
      <w:r>
        <w:rPr>
          <w:sz w:val="44"/>
        </w:rPr>
        <w:t>элементов</w:t>
      </w:r>
      <w:r>
        <w:rPr>
          <w:spacing w:val="-16"/>
          <w:sz w:val="44"/>
        </w:rPr>
        <w:t> </w:t>
      </w:r>
      <w:r>
        <w:rPr>
          <w:sz w:val="44"/>
        </w:rPr>
        <w:t>содержания,</w:t>
      </w:r>
      <w:r>
        <w:rPr>
          <w:spacing w:val="-25"/>
          <w:sz w:val="44"/>
        </w:rPr>
        <w:t> </w:t>
      </w:r>
      <w:r>
        <w:rPr>
          <w:sz w:val="44"/>
        </w:rPr>
        <w:t>проверяемых</w:t>
      </w:r>
      <w:r>
        <w:rPr>
          <w:spacing w:val="-20"/>
          <w:sz w:val="44"/>
        </w:rPr>
        <w:t> </w:t>
      </w:r>
      <w:r>
        <w:rPr>
          <w:sz w:val="44"/>
        </w:rPr>
        <w:t>на</w:t>
      </w:r>
      <w:r>
        <w:rPr>
          <w:spacing w:val="-13"/>
          <w:sz w:val="44"/>
        </w:rPr>
        <w:t> </w:t>
      </w:r>
      <w:r>
        <w:rPr>
          <w:spacing w:val="-2"/>
          <w:sz w:val="44"/>
        </w:rPr>
        <w:t>едином</w:t>
      </w:r>
    </w:p>
    <w:p>
      <w:pPr>
        <w:spacing w:line="528" w:lineRule="exact" w:before="0"/>
        <w:ind w:left="982" w:right="4457" w:firstLine="0"/>
        <w:jc w:val="center"/>
        <w:rPr>
          <w:sz w:val="44"/>
        </w:rPr>
      </w:pPr>
      <w:r>
        <w:rPr>
          <w:sz w:val="44"/>
        </w:rPr>
        <w:t>государственном</w:t>
      </w:r>
      <w:r>
        <w:rPr>
          <w:spacing w:val="-27"/>
          <w:sz w:val="44"/>
        </w:rPr>
        <w:t> </w:t>
      </w:r>
      <w:r>
        <w:rPr>
          <w:sz w:val="44"/>
        </w:rPr>
        <w:t>экзамене</w:t>
      </w:r>
      <w:r>
        <w:rPr>
          <w:spacing w:val="-20"/>
          <w:sz w:val="44"/>
        </w:rPr>
        <w:t> </w:t>
      </w:r>
      <w:r>
        <w:rPr>
          <w:sz w:val="44"/>
        </w:rPr>
        <w:t>по</w:t>
      </w:r>
      <w:r>
        <w:rPr>
          <w:spacing w:val="-9"/>
          <w:sz w:val="44"/>
        </w:rPr>
        <w:t> </w:t>
      </w:r>
      <w:r>
        <w:rPr>
          <w:spacing w:val="-2"/>
          <w:sz w:val="44"/>
        </w:rPr>
        <w:t>биологии.</w:t>
      </w:r>
    </w:p>
    <w:p>
      <w:pPr>
        <w:pStyle w:val="ListParagraph"/>
        <w:numPr>
          <w:ilvl w:val="2"/>
          <w:numId w:val="4"/>
        </w:numPr>
        <w:tabs>
          <w:tab w:pos="1634" w:val="left" w:leader="none"/>
        </w:tabs>
        <w:spacing w:line="235" w:lineRule="auto" w:before="4" w:after="0"/>
        <w:ind w:left="1633" w:right="1480" w:hanging="452"/>
        <w:jc w:val="both"/>
        <w:rPr>
          <w:sz w:val="44"/>
        </w:rPr>
      </w:pPr>
      <w:r>
        <w:rPr>
          <w:sz w:val="44"/>
        </w:rPr>
        <w:t>Требования</w:t>
      </w:r>
      <w:r>
        <w:rPr>
          <w:spacing w:val="-22"/>
          <w:sz w:val="44"/>
        </w:rPr>
        <w:t> </w:t>
      </w:r>
      <w:r>
        <w:rPr>
          <w:sz w:val="44"/>
        </w:rPr>
        <w:t>к</w:t>
      </w:r>
      <w:r>
        <w:rPr>
          <w:spacing w:val="-12"/>
          <w:sz w:val="44"/>
        </w:rPr>
        <w:t> </w:t>
      </w:r>
      <w:r>
        <w:rPr>
          <w:sz w:val="44"/>
        </w:rPr>
        <w:t>уровню</w:t>
      </w:r>
      <w:r>
        <w:rPr>
          <w:spacing w:val="-18"/>
          <w:sz w:val="44"/>
        </w:rPr>
        <w:t> </w:t>
      </w:r>
      <w:r>
        <w:rPr>
          <w:sz w:val="44"/>
        </w:rPr>
        <w:t>подготовки</w:t>
      </w:r>
      <w:r>
        <w:rPr>
          <w:spacing w:val="-23"/>
          <w:sz w:val="44"/>
        </w:rPr>
        <w:t> </w:t>
      </w:r>
      <w:r>
        <w:rPr>
          <w:sz w:val="44"/>
        </w:rPr>
        <w:t>выпускников,</w:t>
      </w:r>
      <w:r>
        <w:rPr>
          <w:spacing w:val="-25"/>
          <w:sz w:val="44"/>
        </w:rPr>
        <w:t> </w:t>
      </w:r>
      <w:r>
        <w:rPr>
          <w:sz w:val="44"/>
        </w:rPr>
        <w:t>достижение которых</w:t>
      </w:r>
      <w:r>
        <w:rPr>
          <w:spacing w:val="-16"/>
          <w:sz w:val="44"/>
        </w:rPr>
        <w:t> </w:t>
      </w:r>
      <w:r>
        <w:rPr>
          <w:sz w:val="44"/>
        </w:rPr>
        <w:t>проверяется</w:t>
      </w:r>
      <w:r>
        <w:rPr>
          <w:spacing w:val="-20"/>
          <w:sz w:val="44"/>
        </w:rPr>
        <w:t> </w:t>
      </w:r>
      <w:r>
        <w:rPr>
          <w:sz w:val="44"/>
        </w:rPr>
        <w:t>на</w:t>
      </w:r>
      <w:r>
        <w:rPr>
          <w:spacing w:val="-10"/>
          <w:sz w:val="44"/>
        </w:rPr>
        <w:t> </w:t>
      </w:r>
      <w:r>
        <w:rPr>
          <w:sz w:val="44"/>
        </w:rPr>
        <w:t>едином</w:t>
      </w:r>
      <w:r>
        <w:rPr>
          <w:spacing w:val="-10"/>
          <w:sz w:val="44"/>
        </w:rPr>
        <w:t> </w:t>
      </w:r>
      <w:r>
        <w:rPr>
          <w:sz w:val="44"/>
        </w:rPr>
        <w:t>государственном</w:t>
      </w:r>
      <w:r>
        <w:rPr>
          <w:spacing w:val="-18"/>
          <w:sz w:val="44"/>
        </w:rPr>
        <w:t> </w:t>
      </w:r>
      <w:r>
        <w:rPr>
          <w:sz w:val="44"/>
        </w:rPr>
        <w:t>экзамене по биологии</w:t>
      </w:r>
    </w:p>
    <w:p>
      <w:pPr>
        <w:spacing w:after="0" w:line="235" w:lineRule="auto"/>
        <w:jc w:val="both"/>
        <w:rPr>
          <w:sz w:val="44"/>
        </w:rPr>
        <w:sectPr>
          <w:pgSz w:w="14400" w:h="10800" w:orient="landscape"/>
          <w:pgMar w:top="4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13"/>
        <w:ind w:left="3486" w:right="0" w:firstLine="0"/>
        <w:jc w:val="left"/>
        <w:rPr>
          <w:sz w:val="44"/>
        </w:rPr>
      </w:pPr>
      <w:r>
        <w:rPr/>
        <w:pict>
          <v:shape style="position:absolute;margin-left:36pt;margin-top:-107.112732pt;width:648pt;height:90pt;mso-position-horizontal-relative:page;mso-position-vertical-relative:paragraph;z-index:15730688" type="#_x0000_t202" id="docshape5" filled="true" fillcolor="#4f81bc" stroked="true" strokeweight="1.92pt" strokecolor="#385d89">
            <v:textbox inset="0,0,0,0">
              <w:txbxContent>
                <w:p>
                  <w:pPr>
                    <w:spacing w:before="342"/>
                    <w:ind w:left="207" w:right="0" w:firstLine="0"/>
                    <w:jc w:val="left"/>
                    <w:rPr>
                      <w:color w:val="000000"/>
                      <w:sz w:val="88"/>
                    </w:rPr>
                  </w:pPr>
                  <w:r>
                    <w:rPr>
                      <w:color w:val="FFFFFF"/>
                      <w:sz w:val="88"/>
                    </w:rPr>
                    <w:t>Изменения</w:t>
                  </w:r>
                  <w:r>
                    <w:rPr>
                      <w:color w:val="FFFFFF"/>
                      <w:spacing w:val="-22"/>
                      <w:sz w:val="88"/>
                    </w:rPr>
                    <w:t> </w:t>
                  </w:r>
                  <w:r>
                    <w:rPr>
                      <w:color w:val="FFFFFF"/>
                      <w:sz w:val="88"/>
                    </w:rPr>
                    <w:t>в</w:t>
                  </w:r>
                  <w:r>
                    <w:rPr>
                      <w:color w:val="FFFFFF"/>
                      <w:spacing w:val="-25"/>
                      <w:sz w:val="88"/>
                    </w:rPr>
                    <w:t> </w:t>
                  </w:r>
                  <w:r>
                    <w:rPr>
                      <w:color w:val="FFFFFF"/>
                      <w:spacing w:val="-2"/>
                      <w:sz w:val="88"/>
                    </w:rPr>
                    <w:t>ЕГЭ_биология_2022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44"/>
        </w:rPr>
        <w:t>Кодификатор</w:t>
      </w:r>
      <w:r>
        <w:rPr>
          <w:spacing w:val="-27"/>
          <w:sz w:val="44"/>
        </w:rPr>
        <w:t> </w:t>
      </w:r>
      <w:r>
        <w:rPr>
          <w:sz w:val="44"/>
        </w:rPr>
        <w:t>состоит</w:t>
      </w:r>
      <w:r>
        <w:rPr>
          <w:spacing w:val="-22"/>
          <w:sz w:val="44"/>
        </w:rPr>
        <w:t> </w:t>
      </w:r>
      <w:r>
        <w:rPr>
          <w:sz w:val="44"/>
        </w:rPr>
        <w:t>из</w:t>
      </w:r>
      <w:r>
        <w:rPr>
          <w:spacing w:val="-10"/>
          <w:sz w:val="44"/>
        </w:rPr>
        <w:t> </w:t>
      </w:r>
      <w:r>
        <w:rPr>
          <w:sz w:val="44"/>
        </w:rPr>
        <w:t>двух</w:t>
      </w:r>
      <w:r>
        <w:rPr>
          <w:spacing w:val="-9"/>
          <w:sz w:val="44"/>
        </w:rPr>
        <w:t> </w:t>
      </w:r>
      <w:r>
        <w:rPr>
          <w:spacing w:val="-2"/>
          <w:sz w:val="44"/>
        </w:rPr>
        <w:t>разделов:</w:t>
      </w:r>
    </w:p>
    <w:p>
      <w:pPr>
        <w:pStyle w:val="ListParagraph"/>
        <w:numPr>
          <w:ilvl w:val="1"/>
          <w:numId w:val="4"/>
        </w:numPr>
        <w:tabs>
          <w:tab w:pos="1406" w:val="left" w:leader="none"/>
          <w:tab w:pos="1407" w:val="left" w:leader="none"/>
        </w:tabs>
        <w:spacing w:line="235" w:lineRule="auto" w:before="105" w:after="0"/>
        <w:ind w:left="1406" w:right="1381" w:hanging="543"/>
        <w:jc w:val="left"/>
        <w:rPr>
          <w:rFonts w:ascii="Arial" w:hAnsi="Arial"/>
          <w:color w:val="1F487C"/>
          <w:sz w:val="44"/>
        </w:rPr>
      </w:pPr>
      <w:r>
        <w:rPr>
          <w:b/>
          <w:color w:val="1F487C"/>
          <w:sz w:val="44"/>
          <w:u w:val="single" w:color="1F487C"/>
        </w:rPr>
        <w:t>раздел</w:t>
      </w:r>
      <w:r>
        <w:rPr>
          <w:b/>
          <w:color w:val="1F487C"/>
          <w:spacing w:val="-11"/>
          <w:sz w:val="44"/>
          <w:u w:val="single" w:color="1F487C"/>
        </w:rPr>
        <w:t> </w:t>
      </w:r>
      <w:r>
        <w:rPr>
          <w:b/>
          <w:color w:val="1F487C"/>
          <w:sz w:val="44"/>
          <w:u w:val="single" w:color="1F487C"/>
        </w:rPr>
        <w:t>1.</w:t>
      </w:r>
      <w:r>
        <w:rPr>
          <w:b/>
          <w:color w:val="1F487C"/>
          <w:spacing w:val="-6"/>
          <w:sz w:val="44"/>
        </w:rPr>
        <w:t> </w:t>
      </w:r>
      <w:r>
        <w:rPr>
          <w:sz w:val="44"/>
        </w:rPr>
        <w:t>«Перечень</w:t>
      </w:r>
      <w:r>
        <w:rPr>
          <w:spacing w:val="-10"/>
          <w:sz w:val="44"/>
        </w:rPr>
        <w:t> </w:t>
      </w:r>
      <w:r>
        <w:rPr>
          <w:sz w:val="44"/>
        </w:rPr>
        <w:t>проверяемых</w:t>
      </w:r>
      <w:r>
        <w:rPr>
          <w:spacing w:val="-14"/>
          <w:sz w:val="44"/>
        </w:rPr>
        <w:t> </w:t>
      </w:r>
      <w:r>
        <w:rPr>
          <w:sz w:val="44"/>
        </w:rPr>
        <w:t>требований</w:t>
      </w:r>
      <w:r>
        <w:rPr>
          <w:spacing w:val="-16"/>
          <w:sz w:val="44"/>
        </w:rPr>
        <w:t> </w:t>
      </w:r>
      <w:r>
        <w:rPr>
          <w:sz w:val="44"/>
        </w:rPr>
        <w:t>к</w:t>
      </w:r>
      <w:r>
        <w:rPr>
          <w:spacing w:val="-8"/>
          <w:sz w:val="44"/>
        </w:rPr>
        <w:t> </w:t>
      </w:r>
      <w:r>
        <w:rPr>
          <w:sz w:val="44"/>
        </w:rPr>
        <w:t>результатам освоения основной образовательной программы среднего общего образования по биологии»;</w:t>
      </w:r>
    </w:p>
    <w:p>
      <w:pPr>
        <w:pStyle w:val="ListParagraph"/>
        <w:numPr>
          <w:ilvl w:val="1"/>
          <w:numId w:val="4"/>
        </w:numPr>
        <w:tabs>
          <w:tab w:pos="1406" w:val="left" w:leader="none"/>
          <w:tab w:pos="1407" w:val="left" w:leader="none"/>
        </w:tabs>
        <w:spacing w:line="533" w:lineRule="exact" w:before="103" w:after="0"/>
        <w:ind w:left="1406" w:right="0" w:hanging="543"/>
        <w:jc w:val="left"/>
        <w:rPr>
          <w:rFonts w:ascii="Arial" w:hAnsi="Arial"/>
          <w:color w:val="1F487C"/>
          <w:sz w:val="44"/>
        </w:rPr>
      </w:pPr>
      <w:r>
        <w:rPr>
          <w:b/>
          <w:color w:val="1F487C"/>
          <w:sz w:val="44"/>
          <w:u w:val="single" w:color="1F487C"/>
        </w:rPr>
        <w:t>раздел</w:t>
      </w:r>
      <w:r>
        <w:rPr>
          <w:b/>
          <w:color w:val="1F487C"/>
          <w:spacing w:val="-20"/>
          <w:sz w:val="44"/>
          <w:u w:val="single" w:color="1F487C"/>
        </w:rPr>
        <w:t> </w:t>
      </w:r>
      <w:r>
        <w:rPr>
          <w:b/>
          <w:color w:val="1F487C"/>
          <w:sz w:val="44"/>
          <w:u w:val="single" w:color="1F487C"/>
        </w:rPr>
        <w:t>2.</w:t>
      </w:r>
      <w:r>
        <w:rPr>
          <w:b/>
          <w:color w:val="1F487C"/>
          <w:spacing w:val="-14"/>
          <w:sz w:val="44"/>
        </w:rPr>
        <w:t> </w:t>
      </w:r>
      <w:r>
        <w:rPr>
          <w:sz w:val="44"/>
        </w:rPr>
        <w:t>«Перечень</w:t>
      </w:r>
      <w:r>
        <w:rPr>
          <w:spacing w:val="-20"/>
          <w:sz w:val="44"/>
        </w:rPr>
        <w:t> </w:t>
      </w:r>
      <w:r>
        <w:rPr>
          <w:sz w:val="44"/>
        </w:rPr>
        <w:t>элементов</w:t>
      </w:r>
      <w:r>
        <w:rPr>
          <w:spacing w:val="-17"/>
          <w:sz w:val="44"/>
        </w:rPr>
        <w:t> </w:t>
      </w:r>
      <w:r>
        <w:rPr>
          <w:sz w:val="44"/>
        </w:rPr>
        <w:t>содержания,</w:t>
      </w:r>
      <w:r>
        <w:rPr>
          <w:spacing w:val="-25"/>
          <w:sz w:val="44"/>
        </w:rPr>
        <w:t> </w:t>
      </w:r>
      <w:r>
        <w:rPr>
          <w:sz w:val="44"/>
        </w:rPr>
        <w:t>проверяемых</w:t>
      </w:r>
      <w:r>
        <w:rPr>
          <w:spacing w:val="-20"/>
          <w:sz w:val="44"/>
        </w:rPr>
        <w:t> </w:t>
      </w:r>
      <w:r>
        <w:rPr>
          <w:spacing w:val="-5"/>
          <w:sz w:val="44"/>
        </w:rPr>
        <w:t>на</w:t>
      </w:r>
    </w:p>
    <w:p>
      <w:pPr>
        <w:spacing w:line="533" w:lineRule="exact" w:before="0"/>
        <w:ind w:left="1406" w:right="0" w:firstLine="0"/>
        <w:jc w:val="left"/>
        <w:rPr>
          <w:sz w:val="44"/>
        </w:rPr>
      </w:pPr>
      <w:r>
        <w:rPr>
          <w:sz w:val="44"/>
        </w:rPr>
        <w:t>едином</w:t>
      </w:r>
      <w:r>
        <w:rPr>
          <w:spacing w:val="-19"/>
          <w:sz w:val="44"/>
        </w:rPr>
        <w:t> </w:t>
      </w:r>
      <w:r>
        <w:rPr>
          <w:sz w:val="44"/>
        </w:rPr>
        <w:t>государственном</w:t>
      </w:r>
      <w:r>
        <w:rPr>
          <w:spacing w:val="-21"/>
          <w:sz w:val="44"/>
        </w:rPr>
        <w:t> </w:t>
      </w:r>
      <w:r>
        <w:rPr>
          <w:sz w:val="44"/>
        </w:rPr>
        <w:t>экзамене</w:t>
      </w:r>
      <w:r>
        <w:rPr>
          <w:spacing w:val="-15"/>
          <w:sz w:val="44"/>
        </w:rPr>
        <w:t> </w:t>
      </w:r>
      <w:r>
        <w:rPr>
          <w:sz w:val="44"/>
        </w:rPr>
        <w:t>по</w:t>
      </w:r>
      <w:r>
        <w:rPr>
          <w:spacing w:val="-8"/>
          <w:sz w:val="44"/>
        </w:rPr>
        <w:t> </w:t>
      </w:r>
      <w:r>
        <w:rPr>
          <w:spacing w:val="-2"/>
          <w:sz w:val="44"/>
        </w:rPr>
        <w:t>биологии».</w:t>
      </w:r>
    </w:p>
    <w:p>
      <w:pPr>
        <w:spacing w:line="533" w:lineRule="exact" w:before="96"/>
        <w:ind w:left="864" w:right="0" w:firstLine="0"/>
        <w:jc w:val="left"/>
        <w:rPr>
          <w:sz w:val="44"/>
        </w:rPr>
      </w:pPr>
      <w:r>
        <w:rPr>
          <w:sz w:val="44"/>
        </w:rPr>
        <w:t>По</w:t>
      </w:r>
      <w:r>
        <w:rPr>
          <w:spacing w:val="-16"/>
          <w:sz w:val="44"/>
        </w:rPr>
        <w:t> </w:t>
      </w:r>
      <w:r>
        <w:rPr>
          <w:sz w:val="44"/>
        </w:rPr>
        <w:t>сути</w:t>
      </w:r>
      <w:r>
        <w:rPr>
          <w:spacing w:val="-19"/>
          <w:sz w:val="44"/>
        </w:rPr>
        <w:t> </w:t>
      </w:r>
      <w:r>
        <w:rPr>
          <w:sz w:val="44"/>
        </w:rPr>
        <w:t>кодификатор</w:t>
      </w:r>
      <w:r>
        <w:rPr>
          <w:spacing w:val="-25"/>
          <w:sz w:val="44"/>
        </w:rPr>
        <w:t> </w:t>
      </w:r>
      <w:r>
        <w:rPr>
          <w:sz w:val="44"/>
        </w:rPr>
        <w:t>и</w:t>
      </w:r>
      <w:r>
        <w:rPr>
          <w:spacing w:val="-15"/>
          <w:sz w:val="44"/>
        </w:rPr>
        <w:t> </w:t>
      </w:r>
      <w:r>
        <w:rPr>
          <w:sz w:val="44"/>
        </w:rPr>
        <w:t>определяет</w:t>
      </w:r>
      <w:r>
        <w:rPr>
          <w:spacing w:val="-18"/>
          <w:sz w:val="44"/>
        </w:rPr>
        <w:t> </w:t>
      </w:r>
      <w:r>
        <w:rPr>
          <w:sz w:val="44"/>
        </w:rPr>
        <w:t>объём</w:t>
      </w:r>
      <w:r>
        <w:rPr>
          <w:spacing w:val="-17"/>
          <w:sz w:val="44"/>
        </w:rPr>
        <w:t> </w:t>
      </w:r>
      <w:r>
        <w:rPr>
          <w:sz w:val="44"/>
        </w:rPr>
        <w:t>проверяемого,</w:t>
      </w:r>
      <w:r>
        <w:rPr>
          <w:spacing w:val="-24"/>
          <w:sz w:val="44"/>
        </w:rPr>
        <w:t> </w:t>
      </w:r>
      <w:r>
        <w:rPr>
          <w:sz w:val="44"/>
        </w:rPr>
        <w:t>т.е.</w:t>
      </w:r>
      <w:r>
        <w:rPr>
          <w:spacing w:val="-17"/>
          <w:sz w:val="44"/>
        </w:rPr>
        <w:t> </w:t>
      </w:r>
      <w:r>
        <w:rPr>
          <w:spacing w:val="-2"/>
          <w:sz w:val="44"/>
        </w:rPr>
        <w:t>здесь</w:t>
      </w:r>
    </w:p>
    <w:p>
      <w:pPr>
        <w:spacing w:line="533" w:lineRule="exact" w:before="0"/>
        <w:ind w:left="864" w:right="0" w:firstLine="0"/>
        <w:jc w:val="left"/>
        <w:rPr>
          <w:sz w:val="44"/>
        </w:rPr>
      </w:pPr>
      <w:r>
        <w:rPr>
          <w:sz w:val="44"/>
        </w:rPr>
        <w:t>находится</w:t>
      </w:r>
      <w:r>
        <w:rPr>
          <w:spacing w:val="-21"/>
          <w:sz w:val="44"/>
        </w:rPr>
        <w:t> </w:t>
      </w:r>
      <w:r>
        <w:rPr>
          <w:sz w:val="44"/>
        </w:rPr>
        <w:t>ответ</w:t>
      </w:r>
      <w:r>
        <w:rPr>
          <w:spacing w:val="-8"/>
          <w:sz w:val="44"/>
        </w:rPr>
        <w:t> </w:t>
      </w:r>
      <w:r>
        <w:rPr>
          <w:sz w:val="44"/>
        </w:rPr>
        <w:t>на</w:t>
      </w:r>
      <w:r>
        <w:rPr>
          <w:spacing w:val="-8"/>
          <w:sz w:val="44"/>
        </w:rPr>
        <w:t> </w:t>
      </w:r>
      <w:r>
        <w:rPr>
          <w:sz w:val="44"/>
        </w:rPr>
        <w:t>вопрос:</w:t>
      </w:r>
      <w:r>
        <w:rPr>
          <w:spacing w:val="-10"/>
          <w:sz w:val="44"/>
        </w:rPr>
        <w:t> </w:t>
      </w:r>
      <w:r>
        <w:rPr>
          <w:sz w:val="44"/>
        </w:rPr>
        <w:t>«А</w:t>
      </w:r>
      <w:r>
        <w:rPr>
          <w:spacing w:val="-8"/>
          <w:sz w:val="44"/>
        </w:rPr>
        <w:t> </w:t>
      </w:r>
      <w:r>
        <w:rPr>
          <w:sz w:val="44"/>
        </w:rPr>
        <w:t>что</w:t>
      </w:r>
      <w:r>
        <w:rPr>
          <w:spacing w:val="-5"/>
          <w:sz w:val="44"/>
        </w:rPr>
        <w:t> </w:t>
      </w:r>
      <w:r>
        <w:rPr>
          <w:sz w:val="44"/>
        </w:rPr>
        <w:t>спросят</w:t>
      </w:r>
      <w:r>
        <w:rPr>
          <w:spacing w:val="-14"/>
          <w:sz w:val="44"/>
        </w:rPr>
        <w:t> </w:t>
      </w:r>
      <w:r>
        <w:rPr>
          <w:sz w:val="44"/>
        </w:rPr>
        <w:t>на</w:t>
      </w:r>
      <w:r>
        <w:rPr>
          <w:spacing w:val="-4"/>
          <w:sz w:val="44"/>
        </w:rPr>
        <w:t> </w:t>
      </w:r>
      <w:r>
        <w:rPr>
          <w:sz w:val="44"/>
        </w:rPr>
        <w:t>ЕГЭ</w:t>
      </w:r>
      <w:r>
        <w:rPr>
          <w:spacing w:val="-9"/>
          <w:sz w:val="44"/>
        </w:rPr>
        <w:t> </w:t>
      </w:r>
      <w:r>
        <w:rPr>
          <w:sz w:val="44"/>
        </w:rPr>
        <w:t>по</w:t>
      </w:r>
      <w:r>
        <w:rPr>
          <w:spacing w:val="-4"/>
          <w:sz w:val="44"/>
        </w:rPr>
        <w:t> </w:t>
      </w:r>
      <w:r>
        <w:rPr>
          <w:spacing w:val="-2"/>
          <w:sz w:val="44"/>
        </w:rPr>
        <w:t>биологии?»</w:t>
      </w:r>
    </w:p>
    <w:p>
      <w:pPr>
        <w:spacing w:after="0" w:line="533" w:lineRule="exact"/>
        <w:jc w:val="left"/>
        <w:rPr>
          <w:sz w:val="44"/>
        </w:rPr>
        <w:sectPr>
          <w:pgSz w:w="14400" w:h="10800" w:orient="landscape"/>
          <w:pgMar w:top="440" w:bottom="280" w:left="0" w:right="0"/>
        </w:sectPr>
      </w:pPr>
    </w:p>
    <w:p>
      <w:pPr>
        <w:pStyle w:val="BodyText"/>
        <w:ind w:left="791"/>
        <w:rPr>
          <w:sz w:val="20"/>
        </w:rPr>
      </w:pPr>
      <w:r>
        <w:rPr/>
        <w:pict>
          <v:group style="position:absolute;margin-left:26.4pt;margin-top:16.080000pt;width:685.95pt;height:469.45pt;mso-position-horizontal-relative:page;mso-position-vertical-relative:page;z-index:-16038912" id="docshapegroup6" coordorigin="528,322" coordsize="13719,9389">
            <v:rect style="position:absolute;left:811;top:321;width:13152;height:2717" id="docshape7" filled="true" fillcolor="#4f81bc" stroked="false">
              <v:fill type="solid"/>
            </v:rect>
            <v:shape style="position:absolute;left:528;top:2563;width:13719;height:7148" type="#_x0000_t75" id="docshape8" stroked="false">
              <v:imagedata r:id="rId6" o:title=""/>
            </v:shape>
            <w10:wrap type="none"/>
          </v:group>
        </w:pict>
      </w:r>
      <w:r>
        <w:rPr>
          <w:sz w:val="20"/>
        </w:rPr>
        <w:pict>
          <v:shape style="width:657.6pt;height:135.85pt;mso-position-horizontal-relative:char;mso-position-vertical-relative:line" type="#_x0000_t202" id="docshape9" filled="false" stroked="true" strokeweight="1.92pt" strokecolor="#385d89">
            <w10:anchorlock/>
            <v:textbox inset="0,0,0,0">
              <w:txbxContent>
                <w:p>
                  <w:pPr>
                    <w:spacing w:line="235" w:lineRule="auto" w:before="58"/>
                    <w:ind w:left="1251" w:right="0" w:hanging="768"/>
                    <w:jc w:val="left"/>
                    <w:rPr>
                      <w:sz w:val="88"/>
                    </w:rPr>
                  </w:pPr>
                  <w:r>
                    <w:rPr>
                      <w:color w:val="FFFFFF"/>
                      <w:sz w:val="88"/>
                    </w:rPr>
                    <w:t>Экзамен</w:t>
                  </w:r>
                  <w:r>
                    <w:rPr>
                      <w:color w:val="FFFFFF"/>
                      <w:spacing w:val="-12"/>
                      <w:sz w:val="88"/>
                    </w:rPr>
                    <w:t> </w:t>
                  </w:r>
                  <w:r>
                    <w:rPr>
                      <w:color w:val="FFFFFF"/>
                      <w:sz w:val="88"/>
                    </w:rPr>
                    <w:t>по</w:t>
                  </w:r>
                  <w:r>
                    <w:rPr>
                      <w:color w:val="FFFFFF"/>
                      <w:spacing w:val="-16"/>
                      <w:sz w:val="88"/>
                    </w:rPr>
                    <w:t> </w:t>
                  </w:r>
                  <w:r>
                    <w:rPr>
                      <w:color w:val="FFFFFF"/>
                      <w:sz w:val="88"/>
                    </w:rPr>
                    <w:t>биологии</w:t>
                  </w:r>
                  <w:r>
                    <w:rPr>
                      <w:color w:val="FFFFFF"/>
                      <w:spacing w:val="-16"/>
                      <w:sz w:val="88"/>
                    </w:rPr>
                    <w:t> </w:t>
                  </w:r>
                  <w:r>
                    <w:rPr>
                      <w:color w:val="FFFFFF"/>
                      <w:sz w:val="88"/>
                    </w:rPr>
                    <w:t>состоит</w:t>
                  </w:r>
                  <w:r>
                    <w:rPr>
                      <w:color w:val="FFFFFF"/>
                      <w:spacing w:val="-17"/>
                      <w:sz w:val="88"/>
                    </w:rPr>
                    <w:t> </w:t>
                  </w:r>
                  <w:r>
                    <w:rPr>
                      <w:color w:val="FFFFFF"/>
                      <w:sz w:val="88"/>
                    </w:rPr>
                    <w:t>из шести тематических блоков.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3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9107693" cy="6642544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693" cy="66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20" w:bottom="0" w:left="0" w:right="0"/>
        </w:sectPr>
      </w:pPr>
    </w:p>
    <w:p>
      <w:pPr>
        <w:pStyle w:val="BodyText"/>
        <w:ind w:left="279"/>
        <w:rPr>
          <w:sz w:val="20"/>
        </w:rPr>
      </w:pPr>
      <w:r>
        <w:rPr>
          <w:sz w:val="20"/>
        </w:rPr>
        <w:drawing>
          <wp:inline distT="0" distB="0" distL="0" distR="0">
            <wp:extent cx="8845884" cy="6397466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884" cy="639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6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742173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177608</wp:posOffset>
            </wp:positionH>
            <wp:positionV relativeFrom="page">
              <wp:posOffset>0</wp:posOffset>
            </wp:positionV>
            <wp:extent cx="8891509" cy="6669024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509" cy="666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ind w:left="282"/>
        <w:rPr>
          <w:sz w:val="20"/>
        </w:rPr>
      </w:pPr>
      <w:r>
        <w:rPr>
          <w:sz w:val="20"/>
        </w:rPr>
        <w:drawing>
          <wp:inline distT="0" distB="0" distL="0" distR="0">
            <wp:extent cx="8938315" cy="6589871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315" cy="658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300" w:bottom="0" w:left="0" w:right="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w:drawing>
          <wp:inline distT="0" distB="0" distL="0" distR="0">
            <wp:extent cx="8816662" cy="4391977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662" cy="439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86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18.698437pt;margin-top:0pt;width:679.95pt;height:530.9pt;mso-position-horizontal-relative:page;mso-position-vertical-relative:page;z-index:15733248" id="docshapegroup10" coordorigin="374,0" coordsize="13599,10618">
            <v:shape style="position:absolute;left:373;top:0;width:13599;height:10618" type="#_x0000_t75" id="docshape11" stroked="false">
              <v:imagedata r:id="rId13" o:title=""/>
            </v:shape>
            <v:shape style="position:absolute;left:7579;top:5640;width:2763;height:175" type="#_x0000_t75" id="docshape12" stroked="false">
              <v:imagedata r:id="rId14" o:title=""/>
            </v:shape>
            <v:line style="position:absolute" from="7651,5698" to="10259,5698" stroked="true" strokeweight="1.92pt" strokecolor="#c0504d">
              <v:stroke dashstyle="solid"/>
            </v:line>
            <v:shape style="position:absolute;left:8884;top:5270;width:1726;height:175" type="#_x0000_t75" id="docshape13" stroked="false">
              <v:imagedata r:id="rId15" o:title=""/>
            </v:shape>
            <v:line style="position:absolute" from="8957,5328" to="10526,5328" stroked="true" strokeweight="1.92pt" strokecolor="#c0504d">
              <v:stroke dashstyle="solid"/>
            </v:line>
            <v:shape style="position:absolute;left:10190;top:5966;width:3670;height:175" type="#_x0000_t75" id="docshape14" stroked="false">
              <v:imagedata r:id="rId16" o:title=""/>
            </v:shape>
            <v:line style="position:absolute" from="10262,6024" to="13778,6024" stroked="true" strokeweight="1.92pt" strokecolor="#c0504d">
              <v:stroke dashstyle="solid"/>
            </v:line>
            <v:shape style="position:absolute;left:10190;top:6249;width:3670;height:175" type="#_x0000_t75" id="docshape15" stroked="false">
              <v:imagedata r:id="rId16" o:title=""/>
            </v:shape>
            <v:line style="position:absolute" from="10262,6307" to="13778,6307" stroked="true" strokeweight="1.92pt" strokecolor="#c0504d">
              <v:stroke dashstyle="solid"/>
            </v:line>
            <v:shape style="position:absolute;left:10190;top:6590;width:3670;height:175" type="#_x0000_t75" id="docshape16" stroked="false">
              <v:imagedata r:id="rId16" o:title=""/>
            </v:shape>
            <v:line style="position:absolute" from="10262,6648" to="13778,6648" stroked="true" strokeweight="1.92pt" strokecolor="#c0504d">
              <v:stroke dashstyle="solid"/>
            </v:line>
            <v:shape style="position:absolute;left:10190;top:9878;width:3670;height:175" type="#_x0000_t75" id="docshape17" stroked="false">
              <v:imagedata r:id="rId16" o:title=""/>
            </v:shape>
            <v:line style="position:absolute" from="10262,9936" to="13778,9936" stroked="true" strokeweight="1.92pt" strokecolor="#c0504d">
              <v:stroke dashstyle="solid"/>
            </v:line>
            <v:shape style="position:absolute;left:10190;top:10104;width:2086;height:175" type="#_x0000_t75" id="docshape18" stroked="false">
              <v:imagedata r:id="rId17" o:title=""/>
            </v:shape>
            <v:line style="position:absolute" from="10262,10162" to="12190,10162" stroked="true" strokeweight="1.92pt" strokecolor="#c0504d">
              <v:stroke dashstyle="solid"/>
            </v:line>
            <w10:wrap type="none"/>
          </v:group>
        </w:pict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Heading2"/>
        <w:spacing w:line="247" w:lineRule="auto"/>
        <w:ind w:left="2621"/>
      </w:pPr>
      <w:r>
        <w:rPr>
          <w:color w:val="006FC0"/>
        </w:rPr>
        <w:t>С</w:t>
      </w:r>
      <w:r>
        <w:rPr>
          <w:color w:val="006FC0"/>
          <w:spacing w:val="-23"/>
        </w:rPr>
        <w:t> </w:t>
      </w:r>
      <w:r>
        <w:rPr>
          <w:color w:val="006FC0"/>
        </w:rPr>
        <w:t>2022</w:t>
      </w:r>
      <w:r>
        <w:rPr>
          <w:color w:val="006FC0"/>
          <w:spacing w:val="-22"/>
        </w:rPr>
        <w:t> </w:t>
      </w:r>
      <w:r>
        <w:rPr>
          <w:color w:val="006FC0"/>
        </w:rPr>
        <w:t>года</w:t>
      </w:r>
      <w:r>
        <w:rPr>
          <w:color w:val="006FC0"/>
          <w:spacing w:val="-16"/>
        </w:rPr>
        <w:t> </w:t>
      </w:r>
      <w:r>
        <w:rPr>
          <w:color w:val="006FC0"/>
        </w:rPr>
        <w:t>в</w:t>
      </w:r>
      <w:r>
        <w:rPr>
          <w:color w:val="006FC0"/>
          <w:spacing w:val="-20"/>
        </w:rPr>
        <w:t> </w:t>
      </w:r>
      <w:r>
        <w:rPr>
          <w:color w:val="006FC0"/>
        </w:rPr>
        <w:t>кодификатор</w:t>
      </w:r>
      <w:r>
        <w:rPr>
          <w:color w:val="006FC0"/>
          <w:spacing w:val="-5"/>
        </w:rPr>
        <w:t> </w:t>
      </w:r>
      <w:r>
        <w:rPr>
          <w:color w:val="006FC0"/>
        </w:rPr>
        <w:t>внесены</w:t>
      </w:r>
      <w:r>
        <w:rPr>
          <w:color w:val="006FC0"/>
          <w:spacing w:val="-16"/>
        </w:rPr>
        <w:t> </w:t>
      </w:r>
      <w:r>
        <w:rPr>
          <w:color w:val="006FC0"/>
        </w:rPr>
        <w:t>современные</w:t>
      </w:r>
      <w:r>
        <w:rPr>
          <w:color w:val="006FC0"/>
          <w:spacing w:val="-8"/>
        </w:rPr>
        <w:t> </w:t>
      </w:r>
      <w:r>
        <w:rPr>
          <w:color w:val="006FC0"/>
        </w:rPr>
        <w:t>биологические</w:t>
      </w:r>
      <w:r>
        <w:rPr>
          <w:color w:val="006FC0"/>
          <w:spacing w:val="-11"/>
        </w:rPr>
        <w:t> </w:t>
      </w:r>
      <w:r>
        <w:rPr>
          <w:color w:val="006FC0"/>
        </w:rPr>
        <w:t>науки: геномика, протеомика, эпигенетика, нанобиология.</w:t>
      </w:r>
    </w:p>
    <w:p>
      <w:pPr>
        <w:pStyle w:val="BodyText"/>
        <w:spacing w:before="11"/>
        <w:rPr>
          <w:rFonts w:ascii="Times New Roman"/>
          <w:b/>
          <w:sz w:val="37"/>
        </w:rPr>
      </w:pPr>
    </w:p>
    <w:p>
      <w:pPr>
        <w:spacing w:before="0"/>
        <w:ind w:left="509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u w:val="single"/>
        </w:rPr>
        <w:t>Надо</w:t>
      </w:r>
      <w:r>
        <w:rPr>
          <w:rFonts w:ascii="Times New Roman" w:hAnsi="Times New Roman"/>
          <w:b/>
          <w:spacing w:val="-12"/>
          <w:sz w:val="28"/>
          <w:u w:val="single"/>
        </w:rPr>
        <w:t> </w:t>
      </w:r>
      <w:r>
        <w:rPr>
          <w:rFonts w:ascii="Times New Roman" w:hAnsi="Times New Roman"/>
          <w:b/>
          <w:sz w:val="28"/>
          <w:u w:val="single"/>
        </w:rPr>
        <w:t>иметь</w:t>
      </w:r>
      <w:r>
        <w:rPr>
          <w:rFonts w:ascii="Times New Roman" w:hAnsi="Times New Roman"/>
          <w:b/>
          <w:spacing w:val="-13"/>
          <w:sz w:val="28"/>
          <w:u w:val="single"/>
        </w:rPr>
        <w:t> </w:t>
      </w:r>
      <w:r>
        <w:rPr>
          <w:rFonts w:ascii="Times New Roman" w:hAnsi="Times New Roman"/>
          <w:b/>
          <w:sz w:val="28"/>
          <w:u w:val="single"/>
        </w:rPr>
        <w:t>представление</w:t>
      </w:r>
      <w:r>
        <w:rPr>
          <w:rFonts w:ascii="Times New Roman" w:hAnsi="Times New Roman"/>
          <w:b/>
          <w:spacing w:val="5"/>
          <w:sz w:val="28"/>
          <w:u w:val="single"/>
        </w:rPr>
        <w:t> </w:t>
      </w:r>
      <w:r>
        <w:rPr>
          <w:rFonts w:ascii="Times New Roman" w:hAnsi="Times New Roman"/>
          <w:b/>
          <w:sz w:val="28"/>
          <w:u w:val="single"/>
        </w:rPr>
        <w:t>об</w:t>
      </w:r>
      <w:r>
        <w:rPr>
          <w:rFonts w:ascii="Times New Roman" w:hAnsi="Times New Roman"/>
          <w:b/>
          <w:spacing w:val="-11"/>
          <w:sz w:val="28"/>
          <w:u w:val="single"/>
        </w:rPr>
        <w:t> </w:t>
      </w:r>
      <w:r>
        <w:rPr>
          <w:rFonts w:ascii="Times New Roman" w:hAnsi="Times New Roman"/>
          <w:b/>
          <w:sz w:val="28"/>
          <w:u w:val="single"/>
        </w:rPr>
        <w:t>этих</w:t>
      </w:r>
      <w:r>
        <w:rPr>
          <w:rFonts w:ascii="Times New Roman" w:hAnsi="Times New Roman"/>
          <w:b/>
          <w:spacing w:val="-11"/>
          <w:sz w:val="28"/>
          <w:u w:val="single"/>
        </w:rPr>
        <w:t> </w:t>
      </w:r>
      <w:r>
        <w:rPr>
          <w:rFonts w:ascii="Times New Roman" w:hAnsi="Times New Roman"/>
          <w:b/>
          <w:sz w:val="28"/>
          <w:u w:val="single"/>
        </w:rPr>
        <w:t>науках,</w:t>
      </w:r>
      <w:r>
        <w:rPr>
          <w:rFonts w:ascii="Times New Roman" w:hAnsi="Times New Roman"/>
          <w:b/>
          <w:spacing w:val="-1"/>
          <w:sz w:val="28"/>
          <w:u w:val="single"/>
        </w:rPr>
        <w:t> </w:t>
      </w:r>
      <w:r>
        <w:rPr>
          <w:rFonts w:ascii="Times New Roman" w:hAnsi="Times New Roman"/>
          <w:b/>
          <w:sz w:val="28"/>
          <w:u w:val="single"/>
        </w:rPr>
        <w:t>а</w:t>
      </w:r>
      <w:r>
        <w:rPr>
          <w:rFonts w:ascii="Times New Roman" w:hAnsi="Times New Roman"/>
          <w:b/>
          <w:spacing w:val="-18"/>
          <w:sz w:val="28"/>
          <w:u w:val="single"/>
        </w:rPr>
        <w:t> </w:t>
      </w:r>
      <w:r>
        <w:rPr>
          <w:rFonts w:ascii="Times New Roman" w:hAnsi="Times New Roman"/>
          <w:b/>
          <w:sz w:val="28"/>
          <w:u w:val="single"/>
        </w:rPr>
        <w:t>также</w:t>
      </w:r>
      <w:r>
        <w:rPr>
          <w:rFonts w:ascii="Times New Roman" w:hAnsi="Times New Roman"/>
          <w:b/>
          <w:spacing w:val="-6"/>
          <w:sz w:val="28"/>
          <w:u w:val="single"/>
        </w:rPr>
        <w:t> </w:t>
      </w:r>
      <w:r>
        <w:rPr>
          <w:rFonts w:ascii="Times New Roman" w:hAnsi="Times New Roman"/>
          <w:b/>
          <w:sz w:val="28"/>
          <w:u w:val="single"/>
        </w:rPr>
        <w:t>знать</w:t>
      </w:r>
      <w:r>
        <w:rPr>
          <w:rFonts w:ascii="Times New Roman" w:hAnsi="Times New Roman"/>
          <w:b/>
          <w:spacing w:val="-6"/>
          <w:sz w:val="28"/>
          <w:u w:val="single"/>
        </w:rPr>
        <w:t> </w:t>
      </w:r>
      <w:r>
        <w:rPr>
          <w:rFonts w:ascii="Times New Roman" w:hAnsi="Times New Roman"/>
          <w:b/>
          <w:sz w:val="28"/>
          <w:u w:val="single"/>
        </w:rPr>
        <w:t>область</w:t>
      </w:r>
      <w:r>
        <w:rPr>
          <w:rFonts w:ascii="Times New Roman" w:hAnsi="Times New Roman"/>
          <w:b/>
          <w:spacing w:val="-9"/>
          <w:sz w:val="28"/>
          <w:u w:val="single"/>
        </w:rPr>
        <w:t> </w:t>
      </w:r>
      <w:r>
        <w:rPr>
          <w:rFonts w:ascii="Times New Roman" w:hAnsi="Times New Roman"/>
          <w:b/>
          <w:spacing w:val="-2"/>
          <w:sz w:val="28"/>
          <w:u w:val="single"/>
        </w:rPr>
        <w:t>применения.</w:t>
      </w:r>
    </w:p>
    <w:p>
      <w:pPr>
        <w:pStyle w:val="BodyText"/>
        <w:spacing w:before="10"/>
        <w:rPr>
          <w:rFonts w:ascii="Times New Roman"/>
          <w:b/>
          <w:sz w:val="22"/>
        </w:rPr>
      </w:pPr>
    </w:p>
    <w:p>
      <w:pPr>
        <w:spacing w:before="87"/>
        <w:ind w:left="72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6FC0"/>
          <w:sz w:val="28"/>
        </w:rPr>
        <w:t>ГЕНОМИКА</w:t>
      </w:r>
      <w:r>
        <w:rPr>
          <w:rFonts w:ascii="Times New Roman" w:hAnsi="Times New Roman"/>
          <w:b/>
          <w:color w:val="006FC0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раздел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молекулярной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генетики,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посвящённый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изучению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генома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генов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живых</w:t>
      </w:r>
    </w:p>
    <w:p>
      <w:pPr>
        <w:spacing w:before="14"/>
        <w:ind w:left="50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организмов.</w:t>
      </w:r>
    </w:p>
    <w:p>
      <w:pPr>
        <w:pStyle w:val="BodyText"/>
        <w:spacing w:before="5"/>
        <w:rPr>
          <w:rFonts w:ascii="Times New Roman"/>
          <w:sz w:val="30"/>
        </w:rPr>
      </w:pPr>
    </w:p>
    <w:p>
      <w:pPr>
        <w:spacing w:before="0"/>
        <w:ind w:left="72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6FC0"/>
          <w:sz w:val="28"/>
        </w:rPr>
        <w:t>ПРОТЕОМИКА</w:t>
      </w:r>
      <w:r>
        <w:rPr>
          <w:rFonts w:ascii="Times New Roman" w:hAnsi="Times New Roman"/>
          <w:b/>
          <w:color w:val="006FC0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наука,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занимающаяся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инвентаризацией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(определением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классификацией)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белков</w:t>
      </w:r>
    </w:p>
    <w:p>
      <w:pPr>
        <w:spacing w:before="15"/>
        <w:ind w:left="50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клетки.</w:t>
      </w:r>
    </w:p>
    <w:p>
      <w:pPr>
        <w:spacing w:before="14"/>
        <w:ind w:left="50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6FC0"/>
          <w:spacing w:val="-2"/>
          <w:sz w:val="28"/>
        </w:rPr>
        <w:t>ПРОТЕОМ</w:t>
      </w:r>
      <w:r>
        <w:rPr>
          <w:rFonts w:ascii="Times New Roman" w:hAnsi="Times New Roman"/>
          <w:b/>
          <w:color w:val="006FC0"/>
          <w:spacing w:val="-5"/>
          <w:sz w:val="28"/>
        </w:rPr>
        <w:t> </w:t>
      </w:r>
      <w:r>
        <w:rPr>
          <w:rFonts w:ascii="Times New Roman" w:hAnsi="Times New Roman"/>
          <w:spacing w:val="-2"/>
          <w:sz w:val="28"/>
        </w:rPr>
        <w:t>–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комплекс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белков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организма.</w:t>
      </w:r>
    </w:p>
    <w:p>
      <w:pPr>
        <w:pStyle w:val="BodyText"/>
        <w:spacing w:before="5"/>
        <w:rPr>
          <w:rFonts w:ascii="Times New Roman"/>
          <w:sz w:val="30"/>
        </w:rPr>
      </w:pPr>
    </w:p>
    <w:p>
      <w:pPr>
        <w:spacing w:line="249" w:lineRule="auto" w:before="1"/>
        <w:ind w:left="509" w:right="1313" w:firstLine="21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6FC0"/>
          <w:sz w:val="28"/>
        </w:rPr>
        <w:t>ЭПИГЕНЕТИКА</w:t>
      </w:r>
      <w:r>
        <w:rPr>
          <w:rFonts w:ascii="Times New Roman" w:hAnsi="Times New Roman"/>
          <w:b/>
          <w:color w:val="006FC0"/>
          <w:spacing w:val="-1"/>
          <w:sz w:val="28"/>
        </w:rPr>
        <w:t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раздел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генетики,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изучающий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наследуемые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изменения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активности генов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время роста и деления клеток.</w:t>
      </w:r>
    </w:p>
    <w:p>
      <w:pPr>
        <w:spacing w:line="252" w:lineRule="auto" w:before="2"/>
        <w:ind w:left="509" w:right="1313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Эпигенетическое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наследование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изменения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синтеза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белков,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вызванных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механизмами,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изменяющими последовательность нуклеотидов в ДНК.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line="249" w:lineRule="auto" w:before="0"/>
        <w:ind w:left="509" w:right="1313" w:firstLine="211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6FC0"/>
          <w:sz w:val="28"/>
        </w:rPr>
        <w:t>НАНОБИОТЕХНОЛОГИЯ</w:t>
      </w: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область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науки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стыке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биологии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нанотехнологии,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которая охватывает широкий круг технологических подходов, включая:</w:t>
      </w:r>
    </w:p>
    <w:p>
      <w:pPr>
        <w:spacing w:before="2"/>
        <w:ind w:left="581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применение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нанотехнологических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устройств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наноматериалов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биотехнологии;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использование</w:t>
      </w:r>
    </w:p>
    <w:p>
      <w:pPr>
        <w:spacing w:before="14"/>
        <w:ind w:left="50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биологических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молекул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нанотехнологических</w:t>
      </w:r>
    </w:p>
    <w:p>
      <w:pPr>
        <w:spacing w:line="249" w:lineRule="auto" w:before="14"/>
        <w:ind w:left="509" w:right="1313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целей;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создание биотехнологических продуктов, свойства которых определяются размерными характеристиками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(для объектов, размер которых лежит в дипазоне 1–100 нм); использование биотехнологических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подходов,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которых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лежит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принцип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контролируемой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самоорганизации </w:t>
      </w:r>
      <w:r>
        <w:rPr>
          <w:rFonts w:ascii="Times New Roman" w:hAnsi="Times New Roman"/>
          <w:spacing w:val="-2"/>
          <w:sz w:val="28"/>
        </w:rPr>
        <w:t>наноструктур.</w:t>
      </w:r>
    </w:p>
    <w:p>
      <w:pPr>
        <w:spacing w:after="0" w:line="249" w:lineRule="auto"/>
        <w:jc w:val="left"/>
        <w:rPr>
          <w:rFonts w:ascii="Times New Roman" w:hAnsi="Times New Roman"/>
          <w:sz w:val="28"/>
        </w:rPr>
        <w:sectPr>
          <w:pgSz w:w="14400" w:h="10800" w:orient="landscape"/>
          <w:pgMar w:top="78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003879" cy="5166360"/>
            <wp:effectExtent l="0" t="0" r="0" b="0"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879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640" w:bottom="280" w:left="0" w:right="0"/>
        </w:sectPr>
      </w:pPr>
    </w:p>
    <w:p>
      <w:pPr>
        <w:pStyle w:val="BodyText"/>
        <w:ind w:left="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753083" cy="5154930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083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74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836560" cy="4879657"/>
            <wp:effectExtent l="0" t="0" r="0" b="0"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560" cy="487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980" w:bottom="280" w:left="0" w:right="0"/>
        </w:sectPr>
      </w:pPr>
    </w:p>
    <w:p>
      <w:pPr>
        <w:pStyle w:val="BodyText"/>
        <w:ind w:left="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877484" cy="5113020"/>
            <wp:effectExtent l="0" t="0" r="0" b="0"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484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52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15.690837pt;width:712pt;height:509.45pt;mso-position-horizontal-relative:page;mso-position-vertical-relative:page;z-index:15733760" id="docshapegroup19" coordorigin="0,314" coordsize="14240,10189">
            <v:shape style="position:absolute;left:0;top:313;width:14240;height:10189" type="#_x0000_t75" id="docshape20" stroked="false">
              <v:imagedata r:id="rId22" o:title=""/>
            </v:shape>
            <v:shape style="position:absolute;left:10531;top:2169;width:3670;height:175" type="#_x0000_t75" id="docshape21" stroked="false">
              <v:imagedata r:id="rId16" o:title=""/>
            </v:shape>
            <v:line style="position:absolute" from="10603,2227" to="14119,2227" stroked="true" strokeweight="1.92pt" strokecolor="#c0504d">
              <v:stroke dashstyle="solid"/>
            </v:line>
            <v:shape style="position:absolute;left:10531;top:2395;width:1289;height:175" type="#_x0000_t75" id="docshape22" stroked="false">
              <v:imagedata r:id="rId23" o:title=""/>
            </v:shape>
            <v:line style="position:absolute" from="10603,2453" to="11737,2453" stroked="true" strokeweight="1.92pt" strokecolor="#c0504d">
              <v:stroke dashstyle="solid"/>
            </v:line>
            <v:shape style="position:absolute;left:7694;top:7497;width:2763;height:175" type="#_x0000_t75" id="docshape23" stroked="false">
              <v:imagedata r:id="rId14" o:title=""/>
            </v:shape>
            <v:line style="position:absolute" from="7766,7555" to="10375,7555" stroked="true" strokeweight="1.92pt" strokecolor="#c0504d">
              <v:stroke dashstyle="solid"/>
            </v:line>
            <v:shape style="position:absolute;left:7694;top:7156;width:2763;height:175" type="#_x0000_t75" id="docshape24" stroked="false">
              <v:imagedata r:id="rId14" o:title=""/>
            </v:shape>
            <v:line style="position:absolute" from="7766,7214" to="10375,7214" stroked="true" strokeweight="1.92pt" strokecolor="#c0504d">
              <v:stroke dashstyle="solid"/>
            </v:line>
            <v:shape style="position:absolute;left:7742;top:7838;width:2763;height:175" type="#_x0000_t75" id="docshape25" stroked="false">
              <v:imagedata r:id="rId14" o:title=""/>
            </v:shape>
            <v:line style="position:absolute" from="7814,7896" to="10423,7896" stroked="true" strokeweight="1.92pt" strokecolor="#c0504d">
              <v:stroke dashstyle="solid"/>
            </v:line>
            <v:shape style="position:absolute;left:12456;top:3412;width:1745;height:175" type="#_x0000_t75" id="docshape26" stroked="false">
              <v:imagedata r:id="rId24" o:title=""/>
            </v:shape>
            <v:line style="position:absolute" from="12528,3470" to="14116,3470" stroked="true" strokeweight="1.92pt" strokecolor="#c0504d">
              <v:stroke dashstyle="solid"/>
            </v:lin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spacing w:before="143"/>
        <w:ind w:left="1082" w:right="0" w:firstLine="0"/>
        <w:jc w:val="left"/>
        <w:rPr>
          <w:rFonts w:ascii="Arial" w:hAnsi="Arial"/>
          <w:b/>
          <w:sz w:val="32"/>
        </w:rPr>
      </w:pPr>
      <w:r>
        <w:rPr/>
        <w:pict>
          <v:rect style="position:absolute;margin-left:19.920pt;margin-top:.867799pt;width:464.88pt;height:433.68pt;mso-position-horizontal-relative:page;mso-position-vertical-relative:paragraph;z-index:-16036352" id="docshape27" filled="false" stroked="true" strokeweight="1.92pt" strokecolor="#4f81bc">
            <v:stroke dashstyl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6516328</wp:posOffset>
            </wp:positionH>
            <wp:positionV relativeFrom="paragraph">
              <wp:posOffset>297533</wp:posOffset>
            </wp:positionV>
            <wp:extent cx="2306426" cy="2325624"/>
            <wp:effectExtent l="0" t="0" r="0" b="0"/>
            <wp:wrapNone/>
            <wp:docPr id="21" name="image20.jpeg" descr="https://quizizz.com/_media/quizzes/L2FwcGhvc3RpbmdfcHJvZC9ibG9icy9BRW5CMlVvd3ZxazdvSktTWWlkMnZiQkpuOXl2MTJxci1HekpRcG04WDhPWHJmVEtlUU1lX2ZETEpTejRWSzd4eDFtalV1cTRrT3Rjemw5M3MwU3RkNG9ubWloOW1LWTJFckVEcUJvdmc4YXpFMXR5bEcwcndiay5SLW1hV2NtNGg5cXhERy1f_900_9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426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2"/>
        </w:rPr>
        <w:t>Цитология</w:t>
      </w:r>
      <w:r>
        <w:rPr>
          <w:rFonts w:ascii="Arial" w:hAnsi="Arial"/>
          <w:b/>
          <w:spacing w:val="-11"/>
          <w:sz w:val="32"/>
        </w:rPr>
        <w:t> </w:t>
      </w:r>
      <w:r>
        <w:rPr>
          <w:rFonts w:ascii="Arial" w:hAnsi="Arial"/>
          <w:b/>
          <w:sz w:val="32"/>
        </w:rPr>
        <w:t>–</w:t>
      </w:r>
      <w:r>
        <w:rPr>
          <w:rFonts w:ascii="Arial" w:hAnsi="Arial"/>
          <w:b/>
          <w:spacing w:val="-18"/>
          <w:sz w:val="32"/>
        </w:rPr>
        <w:t> </w:t>
      </w:r>
      <w:r>
        <w:rPr>
          <w:rFonts w:ascii="Arial" w:hAnsi="Arial"/>
          <w:b/>
          <w:sz w:val="32"/>
        </w:rPr>
        <w:t>наука</w:t>
      </w:r>
      <w:r>
        <w:rPr>
          <w:rFonts w:ascii="Arial" w:hAnsi="Arial"/>
          <w:b/>
          <w:spacing w:val="-7"/>
          <w:sz w:val="32"/>
        </w:rPr>
        <w:t> </w:t>
      </w:r>
      <w:r>
        <w:rPr>
          <w:rFonts w:ascii="Arial" w:hAnsi="Arial"/>
          <w:b/>
          <w:sz w:val="32"/>
        </w:rPr>
        <w:t>о</w:t>
      </w:r>
      <w:r>
        <w:rPr>
          <w:rFonts w:ascii="Arial" w:hAnsi="Arial"/>
          <w:b/>
          <w:spacing w:val="-13"/>
          <w:sz w:val="32"/>
        </w:rPr>
        <w:t> </w:t>
      </w:r>
      <w:r>
        <w:rPr>
          <w:rFonts w:ascii="Arial" w:hAnsi="Arial"/>
          <w:b/>
          <w:sz w:val="32"/>
        </w:rPr>
        <w:t>клетке.</w:t>
      </w:r>
      <w:r>
        <w:rPr>
          <w:rFonts w:ascii="Arial" w:hAnsi="Arial"/>
          <w:b/>
          <w:spacing w:val="-15"/>
          <w:sz w:val="32"/>
        </w:rPr>
        <w:t> </w:t>
      </w:r>
      <w:r>
        <w:rPr>
          <w:rFonts w:ascii="Arial" w:hAnsi="Arial"/>
          <w:b/>
          <w:sz w:val="32"/>
        </w:rPr>
        <w:t>Изучение</w:t>
      </w:r>
      <w:r>
        <w:rPr>
          <w:rFonts w:ascii="Arial" w:hAnsi="Arial"/>
          <w:b/>
          <w:spacing w:val="-2"/>
          <w:sz w:val="32"/>
        </w:rPr>
        <w:t> клетки</w:t>
      </w:r>
    </w:p>
    <w:p>
      <w:pPr>
        <w:spacing w:before="16"/>
        <w:ind w:left="108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z w:val="32"/>
        </w:rPr>
        <w:t>1590</w:t>
      </w:r>
      <w:r>
        <w:rPr>
          <w:rFonts w:ascii="Arial" w:hAnsi="Arial"/>
          <w:b/>
          <w:i/>
          <w:spacing w:val="-3"/>
          <w:sz w:val="32"/>
        </w:rPr>
        <w:t> </w:t>
      </w:r>
      <w:r>
        <w:rPr>
          <w:rFonts w:ascii="Arial" w:hAnsi="Arial"/>
          <w:b/>
          <w:i/>
          <w:sz w:val="32"/>
        </w:rPr>
        <w:t>г.</w:t>
      </w:r>
      <w:r>
        <w:rPr>
          <w:rFonts w:ascii="Arial" w:hAnsi="Arial"/>
          <w:b/>
          <w:i/>
          <w:spacing w:val="-5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8"/>
          <w:sz w:val="32"/>
        </w:rPr>
        <w:t> </w:t>
      </w:r>
      <w:r>
        <w:rPr>
          <w:rFonts w:ascii="Arial" w:hAnsi="Arial"/>
          <w:sz w:val="32"/>
        </w:rPr>
        <w:t>Янсен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первый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pacing w:val="-2"/>
          <w:sz w:val="32"/>
        </w:rPr>
        <w:t>микроскоп.</w:t>
      </w:r>
    </w:p>
    <w:p>
      <w:pPr>
        <w:spacing w:line="249" w:lineRule="auto" w:before="16"/>
        <w:ind w:left="540" w:right="3781" w:firstLine="542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z w:val="32"/>
        </w:rPr>
        <w:t>1665</w:t>
      </w:r>
      <w:r>
        <w:rPr>
          <w:rFonts w:ascii="Arial" w:hAnsi="Arial"/>
          <w:b/>
          <w:i/>
          <w:spacing w:val="-7"/>
          <w:sz w:val="32"/>
        </w:rPr>
        <w:t> </w:t>
      </w:r>
      <w:r>
        <w:rPr>
          <w:rFonts w:ascii="Arial" w:hAnsi="Arial"/>
          <w:b/>
          <w:i/>
          <w:sz w:val="32"/>
        </w:rPr>
        <w:t>г.</w:t>
      </w:r>
      <w:r>
        <w:rPr>
          <w:rFonts w:ascii="Arial" w:hAnsi="Arial"/>
          <w:b/>
          <w:i/>
          <w:spacing w:val="-6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8"/>
          <w:sz w:val="32"/>
        </w:rPr>
        <w:t> </w:t>
      </w:r>
      <w:r>
        <w:rPr>
          <w:rFonts w:ascii="Arial" w:hAnsi="Arial"/>
          <w:sz w:val="32"/>
        </w:rPr>
        <w:t>Р.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Гук</w:t>
      </w:r>
      <w:r>
        <w:rPr>
          <w:rFonts w:ascii="Arial" w:hAnsi="Arial"/>
          <w:spacing w:val="-8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8"/>
          <w:sz w:val="32"/>
        </w:rPr>
        <w:t> </w:t>
      </w:r>
      <w:r>
        <w:rPr>
          <w:rFonts w:ascii="Arial" w:hAnsi="Arial"/>
          <w:sz w:val="32"/>
        </w:rPr>
        <w:t>микроскоп,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«клетка»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z w:val="32"/>
        </w:rPr>
        <w:t>(клетки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4"/>
          <w:sz w:val="32"/>
        </w:rPr>
        <w:t> </w:t>
      </w:r>
      <w:r>
        <w:rPr>
          <w:rFonts w:ascii="Arial" w:hAnsi="Arial"/>
          <w:sz w:val="32"/>
        </w:rPr>
        <w:t>пустоты, клеточные стенки – живое вещество).</w:t>
      </w:r>
    </w:p>
    <w:p>
      <w:pPr>
        <w:tabs>
          <w:tab w:pos="2067" w:val="left" w:leader="none"/>
          <w:tab w:pos="2446" w:val="left" w:leader="none"/>
          <w:tab w:pos="3430" w:val="left" w:leader="none"/>
          <w:tab w:pos="4131" w:val="left" w:leader="none"/>
          <w:tab w:pos="4578" w:val="left" w:leader="none"/>
          <w:tab w:pos="5159" w:val="left" w:leader="none"/>
          <w:tab w:pos="6748" w:val="left" w:leader="none"/>
          <w:tab w:pos="7199" w:val="left" w:leader="none"/>
        </w:tabs>
        <w:spacing w:line="367" w:lineRule="exact" w:before="0"/>
        <w:ind w:left="108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pacing w:val="-4"/>
          <w:sz w:val="32"/>
        </w:rPr>
        <w:t>1650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b/>
          <w:i/>
          <w:spacing w:val="-10"/>
          <w:sz w:val="32"/>
        </w:rPr>
        <w:t>-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b/>
          <w:i/>
          <w:spacing w:val="-4"/>
          <w:sz w:val="32"/>
        </w:rPr>
        <w:t>1700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b/>
          <w:i/>
          <w:spacing w:val="-5"/>
          <w:sz w:val="32"/>
        </w:rPr>
        <w:t>гг.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spacing w:val="-10"/>
          <w:sz w:val="32"/>
        </w:rPr>
        <w:t>–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5"/>
          <w:sz w:val="32"/>
        </w:rPr>
        <w:t>А.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Левенгук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10"/>
          <w:sz w:val="32"/>
        </w:rPr>
        <w:t>–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микроскоп</w:t>
      </w:r>
      <w:r>
        <w:rPr>
          <w:rFonts w:ascii="Times New Roman" w:hAnsi="Times New Roman"/>
          <w:spacing w:val="-2"/>
          <w:sz w:val="32"/>
        </w:rPr>
        <w:t>×</w:t>
      </w:r>
      <w:r>
        <w:rPr>
          <w:rFonts w:ascii="Arial" w:hAnsi="Arial"/>
          <w:spacing w:val="-2"/>
          <w:sz w:val="32"/>
        </w:rPr>
        <w:t>200,</w:t>
      </w:r>
    </w:p>
    <w:p>
      <w:pPr>
        <w:spacing w:before="20"/>
        <w:ind w:left="0" w:right="8270" w:firstLine="0"/>
        <w:jc w:val="right"/>
        <w:rPr>
          <w:rFonts w:ascii="Arial" w:hAnsi="Arial"/>
          <w:sz w:val="32"/>
        </w:rPr>
      </w:pPr>
      <w:r>
        <w:rPr>
          <w:rFonts w:ascii="Arial" w:hAnsi="Arial"/>
          <w:spacing w:val="-2"/>
          <w:sz w:val="32"/>
        </w:rPr>
        <w:t>одноклеточные</w:t>
      </w:r>
      <w:r>
        <w:rPr>
          <w:rFonts w:ascii="Arial" w:hAnsi="Arial"/>
          <w:spacing w:val="-9"/>
          <w:sz w:val="32"/>
        </w:rPr>
        <w:t> </w:t>
      </w:r>
      <w:r>
        <w:rPr>
          <w:rFonts w:ascii="Arial" w:hAnsi="Arial"/>
          <w:spacing w:val="-2"/>
          <w:sz w:val="32"/>
        </w:rPr>
        <w:t>организмы,</w:t>
      </w:r>
      <w:r>
        <w:rPr>
          <w:rFonts w:ascii="Arial" w:hAnsi="Arial"/>
          <w:spacing w:val="3"/>
          <w:sz w:val="32"/>
        </w:rPr>
        <w:t> </w:t>
      </w:r>
      <w:r>
        <w:rPr>
          <w:rFonts w:ascii="Arial" w:hAnsi="Arial"/>
          <w:spacing w:val="-2"/>
          <w:sz w:val="32"/>
        </w:rPr>
        <w:t>бактерии.</w:t>
      </w:r>
    </w:p>
    <w:p>
      <w:pPr>
        <w:spacing w:before="16"/>
        <w:ind w:left="0" w:right="8337" w:firstLine="0"/>
        <w:jc w:val="right"/>
        <w:rPr>
          <w:rFonts w:ascii="Arial" w:hAnsi="Arial"/>
          <w:sz w:val="32"/>
        </w:rPr>
      </w:pPr>
      <w:r>
        <w:rPr>
          <w:rFonts w:ascii="Arial" w:hAnsi="Arial"/>
          <w:b/>
          <w:i/>
          <w:sz w:val="32"/>
        </w:rPr>
        <w:t>1831</w:t>
      </w:r>
      <w:r>
        <w:rPr>
          <w:rFonts w:ascii="Arial" w:hAnsi="Arial"/>
          <w:b/>
          <w:i/>
          <w:spacing w:val="-11"/>
          <w:sz w:val="32"/>
        </w:rPr>
        <w:t> </w:t>
      </w:r>
      <w:r>
        <w:rPr>
          <w:rFonts w:ascii="Arial" w:hAnsi="Arial"/>
          <w:b/>
          <w:i/>
          <w:sz w:val="32"/>
        </w:rPr>
        <w:t>-</w:t>
      </w:r>
      <w:r>
        <w:rPr>
          <w:rFonts w:ascii="Arial" w:hAnsi="Arial"/>
          <w:b/>
          <w:i/>
          <w:spacing w:val="-11"/>
          <w:sz w:val="32"/>
        </w:rPr>
        <w:t> </w:t>
      </w:r>
      <w:r>
        <w:rPr>
          <w:rFonts w:ascii="Arial" w:hAnsi="Arial"/>
          <w:b/>
          <w:i/>
          <w:sz w:val="32"/>
        </w:rPr>
        <w:t>1833</w:t>
      </w:r>
      <w:r>
        <w:rPr>
          <w:rFonts w:ascii="Arial" w:hAnsi="Arial"/>
          <w:b/>
          <w:i/>
          <w:spacing w:val="-15"/>
          <w:sz w:val="32"/>
        </w:rPr>
        <w:t> </w:t>
      </w:r>
      <w:r>
        <w:rPr>
          <w:rFonts w:ascii="Arial" w:hAnsi="Arial"/>
          <w:b/>
          <w:i/>
          <w:sz w:val="32"/>
        </w:rPr>
        <w:t>гг.</w:t>
      </w:r>
      <w:r>
        <w:rPr>
          <w:rFonts w:ascii="Arial" w:hAnsi="Arial"/>
          <w:b/>
          <w:i/>
          <w:spacing w:val="-13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z w:val="32"/>
        </w:rPr>
        <w:t>Р.</w:t>
      </w:r>
      <w:r>
        <w:rPr>
          <w:rFonts w:ascii="Arial" w:hAnsi="Arial"/>
          <w:spacing w:val="-12"/>
          <w:sz w:val="32"/>
        </w:rPr>
        <w:t> </w:t>
      </w:r>
      <w:r>
        <w:rPr>
          <w:rFonts w:ascii="Arial" w:hAnsi="Arial"/>
          <w:sz w:val="32"/>
        </w:rPr>
        <w:t>Браун</w:t>
      </w:r>
      <w:r>
        <w:rPr>
          <w:rFonts w:ascii="Arial" w:hAnsi="Arial"/>
          <w:spacing w:val="-10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pacing w:val="-4"/>
          <w:sz w:val="32"/>
        </w:rPr>
        <w:t>ядро.</w:t>
      </w:r>
    </w:p>
    <w:p>
      <w:pPr>
        <w:spacing w:line="249" w:lineRule="auto" w:before="17"/>
        <w:ind w:left="540" w:right="3781" w:firstLine="542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z w:val="32"/>
        </w:rPr>
        <w:t>1838</w:t>
      </w:r>
      <w:r>
        <w:rPr>
          <w:rFonts w:ascii="Arial" w:hAnsi="Arial"/>
          <w:b/>
          <w:i/>
          <w:spacing w:val="40"/>
          <w:sz w:val="32"/>
        </w:rPr>
        <w:t> </w:t>
      </w:r>
      <w:r>
        <w:rPr>
          <w:rFonts w:ascii="Arial" w:hAnsi="Arial"/>
          <w:b/>
          <w:i/>
          <w:sz w:val="32"/>
        </w:rPr>
        <w:t>-</w:t>
      </w:r>
      <w:r>
        <w:rPr>
          <w:rFonts w:ascii="Arial" w:hAnsi="Arial"/>
          <w:b/>
          <w:i/>
          <w:spacing w:val="40"/>
          <w:sz w:val="32"/>
        </w:rPr>
        <w:t> </w:t>
      </w:r>
      <w:r>
        <w:rPr>
          <w:rFonts w:ascii="Arial" w:hAnsi="Arial"/>
          <w:b/>
          <w:i/>
          <w:sz w:val="32"/>
        </w:rPr>
        <w:t>1839</w:t>
      </w:r>
      <w:r>
        <w:rPr>
          <w:rFonts w:ascii="Arial" w:hAnsi="Arial"/>
          <w:b/>
          <w:i/>
          <w:spacing w:val="37"/>
          <w:sz w:val="32"/>
        </w:rPr>
        <w:t> </w:t>
      </w:r>
      <w:r>
        <w:rPr>
          <w:rFonts w:ascii="Arial" w:hAnsi="Arial"/>
          <w:b/>
          <w:i/>
          <w:sz w:val="32"/>
        </w:rPr>
        <w:t>гг.</w:t>
      </w:r>
      <w:r>
        <w:rPr>
          <w:rFonts w:ascii="Arial" w:hAnsi="Arial"/>
          <w:b/>
          <w:i/>
          <w:spacing w:val="39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40"/>
          <w:sz w:val="32"/>
        </w:rPr>
        <w:t> </w:t>
      </w:r>
      <w:r>
        <w:rPr>
          <w:rFonts w:ascii="Arial" w:hAnsi="Arial"/>
          <w:sz w:val="32"/>
        </w:rPr>
        <w:t>М.</w:t>
      </w:r>
      <w:r>
        <w:rPr>
          <w:rFonts w:ascii="Arial" w:hAnsi="Arial"/>
          <w:spacing w:val="39"/>
          <w:sz w:val="32"/>
        </w:rPr>
        <w:t> </w:t>
      </w:r>
      <w:r>
        <w:rPr>
          <w:rFonts w:ascii="Arial" w:hAnsi="Arial"/>
          <w:sz w:val="32"/>
        </w:rPr>
        <w:t>Шлейден</w:t>
      </w:r>
      <w:r>
        <w:rPr>
          <w:rFonts w:ascii="Arial" w:hAnsi="Arial"/>
          <w:spacing w:val="36"/>
          <w:sz w:val="32"/>
        </w:rPr>
        <w:t> </w:t>
      </w:r>
      <w:r>
        <w:rPr>
          <w:rFonts w:ascii="Arial" w:hAnsi="Arial"/>
          <w:sz w:val="32"/>
        </w:rPr>
        <w:t>и</w:t>
      </w:r>
      <w:r>
        <w:rPr>
          <w:rFonts w:ascii="Arial" w:hAnsi="Arial"/>
          <w:spacing w:val="40"/>
          <w:sz w:val="32"/>
        </w:rPr>
        <w:t> </w:t>
      </w:r>
      <w:r>
        <w:rPr>
          <w:rFonts w:ascii="Arial" w:hAnsi="Arial"/>
          <w:sz w:val="32"/>
        </w:rPr>
        <w:t>Т.</w:t>
      </w:r>
      <w:r>
        <w:rPr>
          <w:rFonts w:ascii="Arial" w:hAnsi="Arial"/>
          <w:spacing w:val="39"/>
          <w:sz w:val="32"/>
        </w:rPr>
        <w:t> </w:t>
      </w:r>
      <w:r>
        <w:rPr>
          <w:rFonts w:ascii="Arial" w:hAnsi="Arial"/>
          <w:sz w:val="32"/>
        </w:rPr>
        <w:t>Шванн</w:t>
      </w:r>
      <w:r>
        <w:rPr>
          <w:rFonts w:ascii="Arial" w:hAnsi="Arial"/>
          <w:spacing w:val="38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37"/>
          <w:sz w:val="32"/>
        </w:rPr>
        <w:t> </w:t>
      </w:r>
      <w:r>
        <w:rPr>
          <w:rFonts w:ascii="Arial" w:hAnsi="Arial"/>
          <w:sz w:val="32"/>
        </w:rPr>
        <w:t>клеточная теория, постулировавшая,</w:t>
      </w:r>
    </w:p>
    <w:p>
      <w:pPr>
        <w:spacing w:before="3"/>
        <w:ind w:left="108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sz w:val="32"/>
        </w:rPr>
        <w:t>что</w:t>
      </w:r>
      <w:r>
        <w:rPr>
          <w:rFonts w:ascii="Arial" w:hAnsi="Arial"/>
          <w:spacing w:val="59"/>
          <w:w w:val="150"/>
          <w:sz w:val="32"/>
        </w:rPr>
        <w:t> </w:t>
      </w:r>
      <w:r>
        <w:rPr>
          <w:rFonts w:ascii="Arial" w:hAnsi="Arial"/>
          <w:sz w:val="32"/>
        </w:rPr>
        <w:t>основной</w:t>
      </w:r>
      <w:r>
        <w:rPr>
          <w:rFonts w:ascii="Arial" w:hAnsi="Arial"/>
          <w:spacing w:val="60"/>
          <w:w w:val="150"/>
          <w:sz w:val="32"/>
        </w:rPr>
        <w:t> </w:t>
      </w:r>
      <w:r>
        <w:rPr>
          <w:rFonts w:ascii="Arial" w:hAnsi="Arial"/>
          <w:sz w:val="32"/>
        </w:rPr>
        <w:t>единицей</w:t>
      </w:r>
      <w:r>
        <w:rPr>
          <w:rFonts w:ascii="Arial" w:hAnsi="Arial"/>
          <w:spacing w:val="60"/>
          <w:w w:val="150"/>
          <w:sz w:val="32"/>
        </w:rPr>
        <w:t> </w:t>
      </w:r>
      <w:r>
        <w:rPr>
          <w:rFonts w:ascii="Arial" w:hAnsi="Arial"/>
          <w:sz w:val="32"/>
        </w:rPr>
        <w:t>структуры</w:t>
      </w:r>
      <w:r>
        <w:rPr>
          <w:rFonts w:ascii="Arial" w:hAnsi="Arial"/>
          <w:spacing w:val="60"/>
          <w:w w:val="150"/>
          <w:sz w:val="32"/>
        </w:rPr>
        <w:t> </w:t>
      </w:r>
      <w:r>
        <w:rPr>
          <w:rFonts w:ascii="Arial" w:hAnsi="Arial"/>
          <w:sz w:val="32"/>
        </w:rPr>
        <w:t>и</w:t>
      </w:r>
      <w:r>
        <w:rPr>
          <w:rFonts w:ascii="Arial" w:hAnsi="Arial"/>
          <w:spacing w:val="59"/>
          <w:w w:val="150"/>
          <w:sz w:val="32"/>
        </w:rPr>
        <w:t> </w:t>
      </w:r>
      <w:r>
        <w:rPr>
          <w:rFonts w:ascii="Arial" w:hAnsi="Arial"/>
          <w:sz w:val="32"/>
        </w:rPr>
        <w:t>функции</w:t>
      </w:r>
      <w:r>
        <w:rPr>
          <w:rFonts w:ascii="Arial" w:hAnsi="Arial"/>
          <w:spacing w:val="59"/>
          <w:w w:val="150"/>
          <w:sz w:val="32"/>
        </w:rPr>
        <w:t> </w:t>
      </w:r>
      <w:r>
        <w:rPr>
          <w:rFonts w:ascii="Arial" w:hAnsi="Arial"/>
          <w:spacing w:val="-2"/>
          <w:sz w:val="32"/>
        </w:rPr>
        <w:t>живых</w:t>
      </w:r>
    </w:p>
    <w:p>
      <w:pPr>
        <w:spacing w:before="16"/>
        <w:ind w:left="540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spacing w:val="-2"/>
          <w:sz w:val="32"/>
        </w:rPr>
        <w:t>организмов</w:t>
      </w:r>
      <w:r>
        <w:rPr>
          <w:rFonts w:ascii="Arial" w:hAnsi="Arial"/>
          <w:spacing w:val="-6"/>
          <w:sz w:val="32"/>
        </w:rPr>
        <w:t> </w:t>
      </w:r>
      <w:r>
        <w:rPr>
          <w:rFonts w:ascii="Arial" w:hAnsi="Arial"/>
          <w:spacing w:val="-2"/>
          <w:sz w:val="32"/>
        </w:rPr>
        <w:t>является</w:t>
      </w:r>
      <w:r>
        <w:rPr>
          <w:rFonts w:ascii="Arial" w:hAnsi="Arial"/>
          <w:spacing w:val="-7"/>
          <w:sz w:val="32"/>
        </w:rPr>
        <w:t> </w:t>
      </w:r>
      <w:r>
        <w:rPr>
          <w:rFonts w:ascii="Arial" w:hAnsi="Arial"/>
          <w:spacing w:val="-2"/>
          <w:sz w:val="32"/>
        </w:rPr>
        <w:t>клетка.</w:t>
      </w:r>
    </w:p>
    <w:p>
      <w:pPr>
        <w:tabs>
          <w:tab w:pos="2096" w:val="left" w:leader="none"/>
          <w:tab w:pos="2657" w:val="left" w:leader="none"/>
          <w:tab w:pos="3132" w:val="left" w:leader="none"/>
          <w:tab w:pos="3757" w:val="left" w:leader="none"/>
          <w:tab w:pos="5461" w:val="left" w:leader="none"/>
          <w:tab w:pos="5937" w:val="left" w:leader="none"/>
          <w:tab w:pos="8165" w:val="left" w:leader="none"/>
          <w:tab w:pos="8640" w:val="left" w:leader="none"/>
        </w:tabs>
        <w:spacing w:before="16"/>
        <w:ind w:left="108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pacing w:val="-4"/>
          <w:sz w:val="32"/>
        </w:rPr>
        <w:t>1840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b/>
          <w:i/>
          <w:spacing w:val="-5"/>
          <w:sz w:val="32"/>
        </w:rPr>
        <w:t>г.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spacing w:val="-10"/>
          <w:sz w:val="32"/>
        </w:rPr>
        <w:t>–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5"/>
          <w:sz w:val="32"/>
        </w:rPr>
        <w:t>Я.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Пуркинье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10"/>
          <w:sz w:val="32"/>
        </w:rPr>
        <w:t>–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протоплазма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10"/>
          <w:sz w:val="32"/>
        </w:rPr>
        <w:t>–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живое</w:t>
      </w:r>
    </w:p>
    <w:p>
      <w:pPr>
        <w:spacing w:before="16"/>
        <w:ind w:left="540" w:right="0" w:firstLine="0"/>
        <w:jc w:val="left"/>
        <w:rPr>
          <w:rFonts w:ascii="Arial" w:hAnsi="Arial"/>
          <w:sz w:val="3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6321552</wp:posOffset>
            </wp:positionH>
            <wp:positionV relativeFrom="paragraph">
              <wp:posOffset>243177</wp:posOffset>
            </wp:positionV>
            <wp:extent cx="2599944" cy="1822703"/>
            <wp:effectExtent l="0" t="0" r="0" b="0"/>
            <wp:wrapNone/>
            <wp:docPr id="23" name="image21.jpeg" descr="https://mooped.net/pluginfile.php/4238/course/overviewfiles/kletka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44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2"/>
        </w:rPr>
        <w:t>содержимое</w:t>
      </w:r>
      <w:r>
        <w:rPr>
          <w:rFonts w:ascii="Arial" w:hAnsi="Arial"/>
          <w:spacing w:val="-20"/>
          <w:sz w:val="32"/>
        </w:rPr>
        <w:t> </w:t>
      </w:r>
      <w:r>
        <w:rPr>
          <w:rFonts w:ascii="Arial" w:hAnsi="Arial"/>
          <w:sz w:val="32"/>
        </w:rPr>
        <w:t>клетки</w:t>
      </w:r>
      <w:r>
        <w:rPr>
          <w:rFonts w:ascii="Arial" w:hAnsi="Arial"/>
          <w:spacing w:val="-9"/>
          <w:sz w:val="32"/>
        </w:rPr>
        <w:t> </w:t>
      </w:r>
      <w:r>
        <w:rPr>
          <w:rFonts w:ascii="Arial" w:hAnsi="Arial"/>
          <w:sz w:val="32"/>
        </w:rPr>
        <w:t>=</w:t>
      </w:r>
      <w:r>
        <w:rPr>
          <w:rFonts w:ascii="Arial" w:hAnsi="Arial"/>
          <w:spacing w:val="-8"/>
          <w:sz w:val="32"/>
        </w:rPr>
        <w:t> </w:t>
      </w:r>
      <w:r>
        <w:rPr>
          <w:rFonts w:ascii="Arial" w:hAnsi="Arial"/>
          <w:sz w:val="32"/>
        </w:rPr>
        <w:t>цитоплазма</w:t>
      </w:r>
      <w:r>
        <w:rPr>
          <w:rFonts w:ascii="Arial" w:hAnsi="Arial"/>
          <w:spacing w:val="-9"/>
          <w:sz w:val="32"/>
        </w:rPr>
        <w:t> </w:t>
      </w:r>
      <w:r>
        <w:rPr>
          <w:rFonts w:ascii="Arial" w:hAnsi="Arial"/>
          <w:sz w:val="32"/>
        </w:rPr>
        <w:t>+</w:t>
      </w:r>
      <w:r>
        <w:rPr>
          <w:rFonts w:ascii="Arial" w:hAnsi="Arial"/>
          <w:spacing w:val="-8"/>
          <w:sz w:val="32"/>
        </w:rPr>
        <w:t> </w:t>
      </w:r>
      <w:r>
        <w:rPr>
          <w:rFonts w:ascii="Arial" w:hAnsi="Arial"/>
          <w:spacing w:val="-2"/>
          <w:sz w:val="32"/>
        </w:rPr>
        <w:t>ядро.</w:t>
      </w:r>
    </w:p>
    <w:p>
      <w:pPr>
        <w:tabs>
          <w:tab w:pos="2048" w:val="left" w:leader="none"/>
          <w:tab w:pos="2556" w:val="left" w:leader="none"/>
          <w:tab w:pos="2984" w:val="left" w:leader="none"/>
          <w:tab w:pos="3474" w:val="left" w:leader="none"/>
          <w:tab w:pos="4789" w:val="left" w:leader="none"/>
          <w:tab w:pos="5217" w:val="left" w:leader="none"/>
          <w:tab w:pos="7469" w:val="left" w:leader="none"/>
          <w:tab w:pos="8678" w:val="left" w:leader="none"/>
        </w:tabs>
        <w:spacing w:line="249" w:lineRule="auto" w:before="17"/>
        <w:ind w:left="540" w:right="4842" w:firstLine="542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pacing w:val="-4"/>
          <w:sz w:val="32"/>
        </w:rPr>
        <w:t>1855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b/>
          <w:i/>
          <w:spacing w:val="-6"/>
          <w:sz w:val="32"/>
        </w:rPr>
        <w:t>г.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spacing w:val="-10"/>
          <w:sz w:val="32"/>
        </w:rPr>
        <w:t>–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6"/>
          <w:sz w:val="32"/>
        </w:rPr>
        <w:t>Р.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Вирхов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10"/>
          <w:sz w:val="32"/>
        </w:rPr>
        <w:t>–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размножение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клеток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путем </w:t>
      </w:r>
      <w:r>
        <w:rPr>
          <w:rFonts w:ascii="Arial" w:hAnsi="Arial"/>
          <w:sz w:val="32"/>
        </w:rPr>
        <w:t>деления: «клетка из клетки».</w:t>
      </w:r>
    </w:p>
    <w:p>
      <w:pPr>
        <w:tabs>
          <w:tab w:pos="2134" w:val="left" w:leader="none"/>
          <w:tab w:pos="2734" w:val="left" w:leader="none"/>
          <w:tab w:pos="3253" w:val="left" w:leader="none"/>
          <w:tab w:pos="3910" w:val="left" w:leader="none"/>
          <w:tab w:pos="5389" w:val="left" w:leader="none"/>
          <w:tab w:pos="5903" w:val="left" w:leader="none"/>
          <w:tab w:pos="7646" w:val="left" w:leader="none"/>
          <w:tab w:pos="8165" w:val="left" w:leader="none"/>
        </w:tabs>
        <w:spacing w:line="249" w:lineRule="auto" w:before="3"/>
        <w:ind w:left="540" w:right="4844" w:firstLine="542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pacing w:val="-4"/>
          <w:sz w:val="32"/>
        </w:rPr>
        <w:t>1866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b/>
          <w:i/>
          <w:spacing w:val="-6"/>
          <w:sz w:val="32"/>
        </w:rPr>
        <w:t>г.</w:t>
      </w:r>
      <w:r>
        <w:rPr>
          <w:rFonts w:ascii="Arial" w:hAnsi="Arial"/>
          <w:b/>
          <w:i/>
          <w:sz w:val="32"/>
        </w:rPr>
        <w:tab/>
      </w:r>
      <w:r>
        <w:rPr>
          <w:rFonts w:ascii="Arial" w:hAnsi="Arial"/>
          <w:spacing w:val="-10"/>
          <w:sz w:val="32"/>
        </w:rPr>
        <w:t>–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6"/>
          <w:sz w:val="32"/>
        </w:rPr>
        <w:t>Э.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Геккель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10"/>
          <w:sz w:val="32"/>
        </w:rPr>
        <w:t>–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2"/>
          <w:sz w:val="32"/>
        </w:rPr>
        <w:t>хранение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10"/>
          <w:sz w:val="32"/>
        </w:rPr>
        <w:t>и</w:t>
      </w:r>
      <w:r>
        <w:rPr>
          <w:rFonts w:ascii="Arial" w:hAnsi="Arial"/>
          <w:sz w:val="32"/>
        </w:rPr>
        <w:tab/>
      </w:r>
      <w:r>
        <w:rPr>
          <w:rFonts w:ascii="Arial" w:hAnsi="Arial"/>
          <w:spacing w:val="-4"/>
          <w:sz w:val="32"/>
        </w:rPr>
        <w:t>передачу </w:t>
      </w:r>
      <w:r>
        <w:rPr>
          <w:rFonts w:ascii="Arial" w:hAnsi="Arial"/>
          <w:sz w:val="32"/>
        </w:rPr>
        <w:t>наследственных признаков осуществляет ядро.</w:t>
      </w:r>
    </w:p>
    <w:p>
      <w:pPr>
        <w:spacing w:before="2"/>
        <w:ind w:left="108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z w:val="32"/>
        </w:rPr>
        <w:t>1880</w:t>
      </w:r>
      <w:r>
        <w:rPr>
          <w:rFonts w:ascii="Arial" w:hAnsi="Arial"/>
          <w:b/>
          <w:i/>
          <w:spacing w:val="-4"/>
          <w:sz w:val="32"/>
        </w:rPr>
        <w:t> </w:t>
      </w:r>
      <w:r>
        <w:rPr>
          <w:rFonts w:ascii="Arial" w:hAnsi="Arial"/>
          <w:b/>
          <w:i/>
          <w:sz w:val="32"/>
        </w:rPr>
        <w:t>г.</w:t>
      </w:r>
      <w:r>
        <w:rPr>
          <w:rFonts w:ascii="Arial" w:hAnsi="Arial"/>
          <w:b/>
          <w:i/>
          <w:spacing w:val="-6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10"/>
          <w:sz w:val="32"/>
        </w:rPr>
        <w:t> </w:t>
      </w:r>
      <w:r>
        <w:rPr>
          <w:rFonts w:ascii="Arial" w:hAnsi="Arial"/>
          <w:sz w:val="32"/>
        </w:rPr>
        <w:t>пластиды</w:t>
      </w:r>
      <w:r>
        <w:rPr>
          <w:rFonts w:ascii="Arial" w:hAnsi="Arial"/>
          <w:spacing w:val="-3"/>
          <w:sz w:val="32"/>
        </w:rPr>
        <w:t> </w:t>
      </w:r>
      <w:r>
        <w:rPr>
          <w:rFonts w:ascii="Arial" w:hAnsi="Arial"/>
          <w:spacing w:val="-2"/>
          <w:sz w:val="32"/>
        </w:rPr>
        <w:t>(хлоропласты).</w:t>
      </w:r>
    </w:p>
    <w:p>
      <w:pPr>
        <w:spacing w:before="17"/>
        <w:ind w:left="108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z w:val="32"/>
        </w:rPr>
        <w:t>1890</w:t>
      </w:r>
      <w:r>
        <w:rPr>
          <w:rFonts w:ascii="Arial" w:hAnsi="Arial"/>
          <w:b/>
          <w:i/>
          <w:spacing w:val="-3"/>
          <w:sz w:val="32"/>
        </w:rPr>
        <w:t> </w:t>
      </w:r>
      <w:r>
        <w:rPr>
          <w:rFonts w:ascii="Arial" w:hAnsi="Arial"/>
          <w:b/>
          <w:i/>
          <w:sz w:val="32"/>
        </w:rPr>
        <w:t>г.</w:t>
      </w:r>
      <w:r>
        <w:rPr>
          <w:rFonts w:ascii="Arial" w:hAnsi="Arial"/>
          <w:b/>
          <w:i/>
          <w:spacing w:val="-4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7"/>
          <w:sz w:val="32"/>
        </w:rPr>
        <w:t> </w:t>
      </w:r>
      <w:r>
        <w:rPr>
          <w:rFonts w:ascii="Arial" w:hAnsi="Arial"/>
          <w:spacing w:val="-2"/>
          <w:sz w:val="32"/>
        </w:rPr>
        <w:t>митохондрии.</w:t>
      </w:r>
    </w:p>
    <w:p>
      <w:pPr>
        <w:spacing w:before="16"/>
        <w:ind w:left="108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z w:val="32"/>
        </w:rPr>
        <w:t>1898</w:t>
      </w:r>
      <w:r>
        <w:rPr>
          <w:rFonts w:ascii="Arial" w:hAnsi="Arial"/>
          <w:b/>
          <w:i/>
          <w:spacing w:val="-8"/>
          <w:sz w:val="32"/>
        </w:rPr>
        <w:t> </w:t>
      </w:r>
      <w:r>
        <w:rPr>
          <w:rFonts w:ascii="Arial" w:hAnsi="Arial"/>
          <w:b/>
          <w:i/>
          <w:sz w:val="32"/>
        </w:rPr>
        <w:t>г.</w:t>
      </w:r>
      <w:r>
        <w:rPr>
          <w:rFonts w:ascii="Arial" w:hAnsi="Arial"/>
          <w:b/>
          <w:i/>
          <w:spacing w:val="-8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z w:val="32"/>
        </w:rPr>
        <w:t>аппарат</w:t>
      </w:r>
      <w:r>
        <w:rPr>
          <w:rFonts w:ascii="Arial" w:hAnsi="Arial"/>
          <w:spacing w:val="-7"/>
          <w:sz w:val="32"/>
        </w:rPr>
        <w:t> </w:t>
      </w:r>
      <w:r>
        <w:rPr>
          <w:rFonts w:ascii="Arial" w:hAnsi="Arial"/>
          <w:spacing w:val="-2"/>
          <w:sz w:val="32"/>
        </w:rPr>
        <w:t>Гольджи.</w:t>
      </w:r>
    </w:p>
    <w:p>
      <w:pPr>
        <w:spacing w:before="16"/>
        <w:ind w:left="1082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b/>
          <w:i/>
          <w:sz w:val="32"/>
        </w:rPr>
        <w:t>1930</w:t>
      </w:r>
      <w:r>
        <w:rPr>
          <w:rFonts w:ascii="Arial" w:hAnsi="Arial"/>
          <w:b/>
          <w:i/>
          <w:spacing w:val="2"/>
          <w:sz w:val="32"/>
        </w:rPr>
        <w:t> </w:t>
      </w:r>
      <w:r>
        <w:rPr>
          <w:rFonts w:ascii="Arial" w:hAnsi="Arial"/>
          <w:b/>
          <w:i/>
          <w:sz w:val="32"/>
        </w:rPr>
        <w:t>г.</w:t>
      </w:r>
      <w:r>
        <w:rPr>
          <w:rFonts w:ascii="Arial" w:hAnsi="Arial"/>
          <w:b/>
          <w:i/>
          <w:spacing w:val="2"/>
          <w:sz w:val="32"/>
        </w:rPr>
        <w:t> </w:t>
      </w:r>
      <w:r>
        <w:rPr>
          <w:rFonts w:ascii="Arial" w:hAnsi="Arial"/>
          <w:sz w:val="32"/>
        </w:rPr>
        <w:t>– М.</w:t>
      </w:r>
      <w:r>
        <w:rPr>
          <w:rFonts w:ascii="Arial" w:hAnsi="Arial"/>
          <w:spacing w:val="7"/>
          <w:sz w:val="32"/>
        </w:rPr>
        <w:t> </w:t>
      </w:r>
      <w:r>
        <w:rPr>
          <w:rFonts w:ascii="Arial" w:hAnsi="Arial"/>
          <w:sz w:val="32"/>
        </w:rPr>
        <w:t>Кнолль,</w:t>
      </w:r>
      <w:r>
        <w:rPr>
          <w:rFonts w:ascii="Arial" w:hAnsi="Arial"/>
          <w:spacing w:val="8"/>
          <w:sz w:val="32"/>
        </w:rPr>
        <w:t> </w:t>
      </w:r>
      <w:r>
        <w:rPr>
          <w:rFonts w:ascii="Arial" w:hAnsi="Arial"/>
          <w:sz w:val="32"/>
        </w:rPr>
        <w:t>Э.</w:t>
      </w:r>
      <w:r>
        <w:rPr>
          <w:rFonts w:ascii="Arial" w:hAnsi="Arial"/>
          <w:spacing w:val="-2"/>
          <w:sz w:val="32"/>
        </w:rPr>
        <w:t> </w:t>
      </w:r>
      <w:r>
        <w:rPr>
          <w:rFonts w:ascii="Arial" w:hAnsi="Arial"/>
          <w:sz w:val="32"/>
        </w:rPr>
        <w:t>Руска</w:t>
      </w:r>
      <w:r>
        <w:rPr>
          <w:rFonts w:ascii="Arial" w:hAnsi="Arial"/>
          <w:spacing w:val="6"/>
          <w:sz w:val="32"/>
        </w:rPr>
        <w:t> </w:t>
      </w:r>
      <w:r>
        <w:rPr>
          <w:rFonts w:ascii="Arial" w:hAnsi="Arial"/>
          <w:sz w:val="32"/>
        </w:rPr>
        <w:t>–</w:t>
      </w:r>
      <w:r>
        <w:rPr>
          <w:rFonts w:ascii="Arial" w:hAnsi="Arial"/>
          <w:spacing w:val="-5"/>
          <w:sz w:val="32"/>
        </w:rPr>
        <w:t> </w:t>
      </w:r>
      <w:r>
        <w:rPr>
          <w:rFonts w:ascii="Arial" w:hAnsi="Arial"/>
          <w:sz w:val="32"/>
        </w:rPr>
        <w:t>электронный</w:t>
      </w:r>
      <w:r>
        <w:rPr>
          <w:rFonts w:ascii="Arial" w:hAnsi="Arial"/>
          <w:spacing w:val="1"/>
          <w:sz w:val="32"/>
        </w:rPr>
        <w:t> </w:t>
      </w:r>
      <w:r>
        <w:rPr>
          <w:rFonts w:ascii="Arial" w:hAnsi="Arial"/>
          <w:spacing w:val="-2"/>
          <w:sz w:val="32"/>
        </w:rPr>
        <w:t>микроскоп,</w:t>
      </w:r>
    </w:p>
    <w:p>
      <w:pPr>
        <w:spacing w:before="16"/>
        <w:ind w:left="540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spacing w:val="-2"/>
          <w:sz w:val="32"/>
        </w:rPr>
        <w:t>ультраструктура</w:t>
      </w:r>
      <w:r>
        <w:rPr>
          <w:rFonts w:ascii="Arial" w:hAnsi="Arial"/>
          <w:spacing w:val="-17"/>
          <w:sz w:val="32"/>
        </w:rPr>
        <w:t> </w:t>
      </w:r>
      <w:r>
        <w:rPr>
          <w:rFonts w:ascii="Arial" w:hAnsi="Arial"/>
          <w:spacing w:val="-2"/>
          <w:sz w:val="32"/>
        </w:rPr>
        <w:t>клетки</w:t>
      </w:r>
      <w:r>
        <w:rPr>
          <w:rFonts w:ascii="Arial" w:hAnsi="Arial"/>
          <w:spacing w:val="-2"/>
          <w:sz w:val="22"/>
        </w:rPr>
        <w:t>.</w:t>
      </w:r>
    </w:p>
    <w:p>
      <w:pPr>
        <w:spacing w:after="0"/>
        <w:jc w:val="left"/>
        <w:rPr>
          <w:rFonts w:ascii="Arial" w:hAnsi="Arial"/>
          <w:sz w:val="22"/>
        </w:rPr>
        <w:sectPr>
          <w:pgSz w:w="14400" w:h="10800" w:orient="landscape"/>
          <w:pgMar w:top="280" w:bottom="280" w:left="0" w:right="0"/>
        </w:sectPr>
      </w:pPr>
    </w:p>
    <w:p>
      <w:pPr>
        <w:pStyle w:val="BodyText"/>
        <w:ind w:left="84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619239" cy="5808726"/>
            <wp:effectExtent l="0" t="0" r="0" b="0"/>
            <wp:docPr id="2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239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4400" w:h="10800" w:orient="landscape"/>
          <w:pgMar w:top="720" w:bottom="280" w:left="0" w:right="0"/>
        </w:sectPr>
      </w:pPr>
    </w:p>
    <w:p>
      <w:pPr>
        <w:pStyle w:val="BodyText"/>
        <w:ind w:left="240"/>
        <w:rPr>
          <w:rFonts w:ascii="Arial"/>
          <w:sz w:val="20"/>
        </w:rPr>
      </w:pPr>
      <w:r>
        <w:rPr/>
        <w:pict>
          <v:group style="position:absolute;margin-left:23.52pt;margin-top:37.439999pt;width:696.5pt;height:489.6pt;mso-position-horizontal-relative:page;mso-position-vertical-relative:page;z-index:-16034816" id="docshapegroup28" coordorigin="470,749" coordsize="13930,9792">
            <v:shape style="position:absolute;left:9249;top:748;width:4437;height:5302" type="#_x0000_t75" id="docshape29" stroked="false">
              <v:imagedata r:id="rId28" o:title=""/>
            </v:shape>
            <v:shape style="position:absolute;left:470;top:5932;width:13930;height:4608" type="#_x0000_t75" id="docshape30" stroked="false">
              <v:imagedata r:id="rId29" o:title=""/>
            </v:shape>
            <w10:wrap type="none"/>
          </v:group>
        </w:pict>
      </w:r>
      <w:r>
        <w:rPr>
          <w:rFonts w:ascii="Arial"/>
          <w:sz w:val="20"/>
        </w:rPr>
        <w:drawing>
          <wp:inline distT="0" distB="0" distL="0" distR="0">
            <wp:extent cx="4961746" cy="3524250"/>
            <wp:effectExtent l="0" t="0" r="0" b="0"/>
            <wp:docPr id="2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746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4400" w:h="10800" w:orient="landscape"/>
          <w:pgMar w:top="280" w:bottom="280" w:left="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7.08487pt;margin-top:0pt;width:708.5pt;height:525.75pt;mso-position-horizontal-relative:page;mso-position-vertical-relative:page;z-index:15736832" id="docshapegroup31" coordorigin="142,0" coordsize="14170,10515">
            <v:shape style="position:absolute;left:141;top:0;width:14170;height:10515" type="#_x0000_t75" id="docshape32" stroked="false">
              <v:imagedata r:id="rId32" o:title=""/>
            </v:shape>
            <v:shape style="position:absolute;left:7579;top:6134;width:2763;height:175" type="#_x0000_t75" id="docshape33" stroked="false">
              <v:imagedata r:id="rId14" o:title=""/>
            </v:shape>
            <v:line style="position:absolute" from="7651,6192" to="10259,6192" stroked="true" strokeweight="1.92pt" strokecolor="#c0504d">
              <v:stroke dashstyle="solid"/>
            </v:line>
            <v:shape style="position:absolute;left:7694;top:6484;width:2763;height:175" type="#_x0000_t75" id="docshape34" stroked="false">
              <v:imagedata r:id="rId14" o:title=""/>
            </v:shape>
            <v:line style="position:absolute" from="7766,6542" to="10375,6542" stroked="true" strokeweight="1.92pt" strokecolor="#c0504d">
              <v:stroke dashstyle="solid"/>
            </v:line>
            <v:shape style="position:absolute;left:10531;top:6931;width:3670;height:175" type="#_x0000_t75" id="docshape35" stroked="false">
              <v:imagedata r:id="rId16" o:title=""/>
            </v:shape>
            <v:line style="position:absolute" from="10603,6989" to="14119,6989" stroked="true" strokeweight="1.92pt" strokecolor="#c0504d">
              <v:stroke dashstyle="solid"/>
            </v:line>
            <v:shape style="position:absolute;left:10497;top:7200;width:3732;height:175" type="#_x0000_t75" id="docshape36" stroked="false">
              <v:imagedata r:id="rId33" o:title=""/>
            </v:shape>
            <v:line style="position:absolute" from="10570,7258" to="14145,7258" stroked="true" strokeweight="1.92pt" strokecolor="#c0504d">
              <v:stroke dashstyle="solid"/>
            </v:line>
            <v:shape style="position:absolute;left:10531;top:10219;width:3670;height:175" type="#_x0000_t75" id="docshape37" stroked="false">
              <v:imagedata r:id="rId16" o:title=""/>
            </v:shape>
            <v:line style="position:absolute" from="10603,10277" to="14119,10277" stroked="true" strokeweight="1.92pt" strokecolor="#c0504d">
              <v:stroke dashstyle="solid"/>
            </v:line>
            <v:shape style="position:absolute;left:10468;top:7497;width:3732;height:175" type="#_x0000_t75" id="docshape38" stroked="false">
              <v:imagedata r:id="rId33" o:title=""/>
            </v:shape>
            <v:line style="position:absolute" from="10541,7555" to="14117,7555" stroked="true" strokeweight="1.92pt" strokecolor="#c0504d">
              <v:stroke dashstyle="solid"/>
            </v:lin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0pt;margin-top:0pt;width:720pt;height:530.9pt;mso-position-horizontal-relative:page;mso-position-vertical-relative:page;z-index:15737344" id="docshapegroup39" coordorigin="0,0" coordsize="14400,10618">
            <v:shape style="position:absolute;left:0;top:0;width:14400;height:10618" type="#_x0000_t75" id="docshape40" stroked="false">
              <v:imagedata r:id="rId34" o:title=""/>
            </v:shape>
            <v:shape style="position:absolute;left:10531;top:1032;width:3670;height:175" type="#_x0000_t75" id="docshape41" stroked="false">
              <v:imagedata r:id="rId16" o:title=""/>
            </v:shape>
            <v:line style="position:absolute" from="10603,1090" to="14119,1090" stroked="true" strokeweight="1.92pt" strokecolor="#c0504d">
              <v:stroke dashstyle="solid"/>
            </v:line>
            <v:shape style="position:absolute;left:10531;top:1320;width:3670;height:175" type="#_x0000_t75" id="docshape42" stroked="false">
              <v:imagedata r:id="rId16" o:title=""/>
            </v:shape>
            <v:line style="position:absolute" from="10603,1378" to="14119,1378" stroked="true" strokeweight="1.92pt" strokecolor="#c0504d">
              <v:stroke dashstyle="solid"/>
            </v:line>
            <v:shape style="position:absolute;left:7694;top:5793;width:2763;height:175" type="#_x0000_t75" id="docshape43" stroked="false">
              <v:imagedata r:id="rId14" o:title=""/>
            </v:shape>
            <v:line style="position:absolute" from="7766,5851" to="10375,5851" stroked="true" strokeweight="1.92pt" strokecolor="#c0504d">
              <v:stroke dashstyle="solid"/>
            </v:line>
            <v:shape style="position:absolute;left:7694;top:6076;width:2763;height:175" type="#_x0000_t75" id="docshape44" stroked="false">
              <v:imagedata r:id="rId14" o:title=""/>
            </v:shape>
            <v:line style="position:absolute" from="7766,6134" to="10375,6134" stroked="true" strokeweight="1.92pt" strokecolor="#c0504d">
              <v:stroke dashstyle="solid"/>
            </v:line>
            <v:shape style="position:absolute;left:7694;top:9878;width:2763;height:175" type="#_x0000_t75" id="docshape45" stroked="false">
              <v:imagedata r:id="rId14" o:title=""/>
            </v:shape>
            <v:line style="position:absolute" from="7766,9936" to="10375,9936" stroked="true" strokeweight="1.92pt" strokecolor="#c0504d">
              <v:stroke dashstyle="solid"/>
            </v:lin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ind w:left="4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519219" cy="6047612"/>
            <wp:effectExtent l="0" t="0" r="0" b="0"/>
            <wp:docPr id="3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219" cy="604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4400" w:h="10800" w:orient="landscape"/>
          <w:pgMar w:top="300" w:bottom="280" w:left="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97535</wp:posOffset>
            </wp:positionH>
            <wp:positionV relativeFrom="page">
              <wp:posOffset>82294</wp:posOffset>
            </wp:positionV>
            <wp:extent cx="9046463" cy="6775703"/>
            <wp:effectExtent l="0" t="0" r="0" b="0"/>
            <wp:wrapNone/>
            <wp:docPr id="3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463" cy="6775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14.048779pt;margin-top:15.399229pt;width:695.45pt;height:518.4500pt;mso-position-horizontal-relative:page;mso-position-vertical-relative:page;z-index:15738368" id="docshapegroup46" coordorigin="281,308" coordsize="13909,10369">
            <v:shape style="position:absolute;left:280;top:307;width:13909;height:10369" type="#_x0000_t75" id="docshape47" stroked="false">
              <v:imagedata r:id="rId37" o:title=""/>
            </v:shape>
            <v:shape style="position:absolute;left:10300;top:5683;width:2086;height:175" type="#_x0000_t75" id="docshape48" stroked="false">
              <v:imagedata r:id="rId17" o:title=""/>
            </v:shape>
            <v:line style="position:absolute" from="10373,5741" to="12301,5741" stroked="true" strokeweight="1.92pt" strokecolor="#c0504d">
              <v:stroke dashstyle="solid"/>
            </v:line>
            <v:shape style="position:absolute;left:13137;top:5342;width:838;height:175" type="#_x0000_t75" id="docshape49" stroked="false">
              <v:imagedata r:id="rId38" o:title=""/>
            </v:shape>
            <v:line style="position:absolute" from="13210,5400" to="13890,5400" stroked="true" strokeweight="1.92pt" strokecolor="#c0504d">
              <v:stroke dashstyle="solid"/>
            </v:lin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28759" cy="6857997"/>
            <wp:effectExtent l="0" t="0" r="0" b="0"/>
            <wp:wrapNone/>
            <wp:docPr id="3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75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.896638pt;margin-top:15.487566pt;width:710.15pt;height:513.2pt;mso-position-horizontal-relative:page;mso-position-vertical-relative:page;z-index:15739392" id="docshapegroup50" coordorigin="18,310" coordsize="14203,10264">
            <v:shape style="position:absolute;left:17;top:309;width:14203;height:10264" type="#_x0000_t75" id="docshape51" stroked="false">
              <v:imagedata r:id="rId40" o:title=""/>
            </v:shape>
            <v:shape style="position:absolute;left:8260;top:5116;width:1971;height:175" type="#_x0000_t75" id="docshape52" stroked="false">
              <v:imagedata r:id="rId41" o:title=""/>
            </v:shape>
            <v:line style="position:absolute" from="8333,5174" to="10147,5174" stroked="true" strokeweight="1.92pt" strokecolor="#c0504d">
              <v:stroke dashstyle="solid"/>
            </v:line>
            <v:shape style="position:absolute;left:12912;top:9993;width:1289;height:175" type="#_x0000_t75" id="docshape53" stroked="false">
              <v:imagedata r:id="rId23" o:title=""/>
            </v:shape>
            <v:line style="position:absolute" from="12984,10051" to="14118,10051" stroked="true" strokeweight="1.92pt" strokecolor="#c0504d">
              <v:stroke dashstyle="solid"/>
            </v:line>
            <v:shape style="position:absolute;left:10416;top:10329;width:2422;height:175" type="#_x0000_t75" id="docshape54" stroked="false">
              <v:imagedata r:id="rId42" o:title=""/>
            </v:shape>
            <v:line style="position:absolute" from="10488,10387" to="12756,10387" stroked="true" strokeweight="1.92pt" strokecolor="#c0504d">
              <v:stroke dashstyle="solid"/>
            </v:lin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ind w:left="209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042089" cy="4029075"/>
            <wp:effectExtent l="0" t="0" r="0" b="0"/>
            <wp:docPr id="3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089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line="436" w:lineRule="exact" w:before="184"/>
        <w:ind w:left="653" w:right="0" w:firstLine="0"/>
        <w:jc w:val="left"/>
        <w:rPr>
          <w:sz w:val="36"/>
        </w:rPr>
      </w:pPr>
      <w:r>
        <w:rPr>
          <w:b/>
          <w:sz w:val="36"/>
        </w:rPr>
        <w:t>Биобезопасность</w:t>
      </w:r>
      <w:r>
        <w:rPr>
          <w:b/>
          <w:spacing w:val="-9"/>
          <w:sz w:val="36"/>
        </w:rPr>
        <w:t> </w:t>
      </w:r>
      <w:r>
        <w:rPr>
          <w:sz w:val="36"/>
        </w:rPr>
        <w:t>—</w:t>
      </w:r>
      <w:r>
        <w:rPr>
          <w:spacing w:val="-9"/>
          <w:sz w:val="36"/>
        </w:rPr>
        <w:t> </w:t>
      </w:r>
      <w:r>
        <w:rPr>
          <w:sz w:val="36"/>
        </w:rPr>
        <w:t>отсутствие</w:t>
      </w:r>
      <w:r>
        <w:rPr>
          <w:spacing w:val="-6"/>
          <w:sz w:val="36"/>
        </w:rPr>
        <w:t> </w:t>
      </w:r>
      <w:r>
        <w:rPr>
          <w:sz w:val="36"/>
        </w:rPr>
        <w:t>фактического</w:t>
      </w:r>
      <w:r>
        <w:rPr>
          <w:spacing w:val="-12"/>
          <w:sz w:val="36"/>
        </w:rPr>
        <w:t> </w:t>
      </w:r>
      <w:r>
        <w:rPr>
          <w:sz w:val="36"/>
        </w:rPr>
        <w:t>или</w:t>
      </w:r>
      <w:r>
        <w:rPr>
          <w:spacing w:val="-8"/>
          <w:sz w:val="36"/>
        </w:rPr>
        <w:t> </w:t>
      </w:r>
      <w:r>
        <w:rPr>
          <w:sz w:val="36"/>
        </w:rPr>
        <w:t>прогнозируемого</w:t>
      </w:r>
      <w:r>
        <w:rPr>
          <w:spacing w:val="-12"/>
          <w:sz w:val="36"/>
        </w:rPr>
        <w:t> </w:t>
      </w:r>
      <w:r>
        <w:rPr>
          <w:spacing w:val="-2"/>
          <w:sz w:val="36"/>
        </w:rPr>
        <w:t>нежелательного</w:t>
      </w:r>
    </w:p>
    <w:p>
      <w:pPr>
        <w:pStyle w:val="BodyText"/>
        <w:spacing w:line="432" w:lineRule="exact"/>
        <w:ind w:left="653"/>
      </w:pPr>
      <w:r>
        <w:rPr/>
        <w:t>воздействия</w:t>
      </w:r>
      <w:r>
        <w:rPr>
          <w:spacing w:val="-11"/>
        </w:rPr>
        <w:t> </w:t>
      </w:r>
      <w:r>
        <w:rPr/>
        <w:t>модифицированного</w:t>
      </w:r>
      <w:r>
        <w:rPr>
          <w:spacing w:val="-18"/>
        </w:rPr>
        <w:t> </w:t>
      </w:r>
      <w:r>
        <w:rPr/>
        <w:t>организма</w:t>
      </w:r>
      <w:r>
        <w:rPr>
          <w:spacing w:val="-9"/>
        </w:rPr>
        <w:t> </w:t>
      </w:r>
      <w:r>
        <w:rPr/>
        <w:t>(в</w:t>
      </w:r>
      <w:r>
        <w:rPr>
          <w:spacing w:val="-5"/>
        </w:rPr>
        <w:t> </w:t>
      </w:r>
      <w:r>
        <w:rPr/>
        <w:t>сравнении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2"/>
        </w:rPr>
        <w:t>исходным</w:t>
      </w:r>
    </w:p>
    <w:p>
      <w:pPr>
        <w:pStyle w:val="BodyText"/>
        <w:spacing w:line="436" w:lineRule="exact"/>
        <w:ind w:left="653"/>
      </w:pPr>
      <w:r>
        <w:rPr/>
        <w:t>немодифицированным</w:t>
      </w:r>
      <w:r>
        <w:rPr>
          <w:spacing w:val="-17"/>
        </w:rPr>
        <w:t> </w:t>
      </w:r>
      <w:r>
        <w:rPr/>
        <w:t>организмом)</w:t>
      </w:r>
      <w:r>
        <w:rPr>
          <w:spacing w:val="-14"/>
        </w:rPr>
        <w:t> </w:t>
      </w:r>
      <w:r>
        <w:rPr/>
        <w:t>на</w:t>
      </w:r>
      <w:r>
        <w:rPr>
          <w:spacing w:val="-2"/>
        </w:rPr>
        <w:t> </w:t>
      </w:r>
      <w:r>
        <w:rPr/>
        <w:t>окружающую</w:t>
      </w:r>
      <w:r>
        <w:rPr>
          <w:spacing w:val="-5"/>
        </w:rPr>
        <w:t> </w:t>
      </w:r>
      <w:r>
        <w:rPr>
          <w:spacing w:val="-2"/>
        </w:rPr>
        <w:t>среду.</w:t>
      </w:r>
    </w:p>
    <w:p>
      <w:pPr>
        <w:spacing w:after="0" w:line="436" w:lineRule="exact"/>
        <w:sectPr>
          <w:pgSz w:w="14400" w:h="10800" w:orient="landscape"/>
          <w:pgMar w:top="180" w:bottom="280" w:left="0" w:right="0"/>
        </w:sectPr>
      </w:pPr>
    </w:p>
    <w:p>
      <w:pPr>
        <w:tabs>
          <w:tab w:pos="8601" w:val="left" w:leader="none"/>
        </w:tabs>
        <w:spacing w:line="240" w:lineRule="auto"/>
        <w:ind w:left="35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86272">
            <wp:simplePos x="0" y="0"/>
            <wp:positionH relativeFrom="page">
              <wp:posOffset>5434584</wp:posOffset>
            </wp:positionH>
            <wp:positionV relativeFrom="page">
              <wp:posOffset>3892294</wp:posOffset>
            </wp:positionV>
            <wp:extent cx="3593591" cy="2965704"/>
            <wp:effectExtent l="0" t="0" r="0" b="0"/>
            <wp:wrapNone/>
            <wp:docPr id="3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591" cy="296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96.7pt;height:525.15pt;mso-position-horizontal-relative:char;mso-position-vertical-relative:line" id="docshapegroup55" coordorigin="0,0" coordsize="7934,10503">
            <v:shape style="position:absolute;left:0;top:0;width:7934;height:6548" type="#_x0000_t75" id="docshape56" stroked="false">
              <v:imagedata r:id="rId45" o:title=""/>
            </v:shape>
            <v:shape style="position:absolute;left:498;top:6556;width:6125;height:3946" type="#_x0000_t75" id="docshape57" stroked="false">
              <v:imagedata r:id="rId46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81"/>
          <w:sz w:val="20"/>
        </w:rPr>
        <w:drawing>
          <wp:inline distT="0" distB="0" distL="0" distR="0">
            <wp:extent cx="3310538" cy="2390775"/>
            <wp:effectExtent l="0" t="0" r="0" b="0"/>
            <wp:docPr id="4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53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81"/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160" w:bottom="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4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6093</wp:posOffset>
            </wp:positionV>
            <wp:extent cx="9143999" cy="6851903"/>
            <wp:effectExtent l="0" t="0" r="0" b="0"/>
            <wp:wrapNone/>
            <wp:docPr id="4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68154</wp:posOffset>
            </wp:positionH>
            <wp:positionV relativeFrom="page">
              <wp:posOffset>30479</wp:posOffset>
            </wp:positionV>
            <wp:extent cx="9075845" cy="6352032"/>
            <wp:effectExtent l="0" t="0" r="0" b="0"/>
            <wp:wrapNone/>
            <wp:docPr id="4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845" cy="635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4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.4799pt;margin-top:1.6798pt;width:719.55pt;height:529.2pt;mso-position-horizontal-relative:page;mso-position-vertical-relative:page;z-index:15742464" id="docshapegroup58" coordorigin="10,34" coordsize="14391,10584">
            <v:shape style="position:absolute;left:9;top:33;width:14391;height:10584" type="#_x0000_t75" id="docshape59" stroked="false">
              <v:imagedata r:id="rId51" o:title=""/>
            </v:shape>
            <v:shape style="position:absolute;left:10641;top:5227;width:3329;height:175" type="#_x0000_t75" id="docshape60" stroked="false">
              <v:imagedata r:id="rId52" o:title=""/>
            </v:shape>
            <v:line style="position:absolute" from="10714,5285" to="13889,5285" stroked="true" strokeweight="1.92pt" strokecolor="#c0504d">
              <v:stroke dashstyle="solid"/>
            </v:line>
            <w10:wrap type="none"/>
          </v:group>
        </w:pict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0pt;width:720pt;height:530.9pt;mso-position-horizontal-relative:page;mso-position-vertical-relative:page;z-index:15742976" id="docshapegroup61" coordorigin="0,0" coordsize="14400,10618">
            <v:shape style="position:absolute;left:0;top:0;width:14367;height:10618" type="#_x0000_t75" id="docshape62" stroked="false">
              <v:imagedata r:id="rId53" o:title=""/>
            </v:shape>
            <v:shape style="position:absolute;left:7694;top:6364;width:2763;height:175" type="#_x0000_t75" id="docshape63" stroked="false">
              <v:imagedata r:id="rId14" o:title=""/>
            </v:shape>
            <v:line style="position:absolute" from="7766,6422" to="10375,6422" stroked="true" strokeweight="1.92pt" strokecolor="#c0504d">
              <v:stroke dashstyle="solid"/>
            </v:line>
            <v:shape style="position:absolute;left:7694;top:8630;width:2763;height:175" type="#_x0000_t75" id="docshape64" stroked="false">
              <v:imagedata r:id="rId14" o:title=""/>
            </v:shape>
            <v:line style="position:absolute" from="7766,8688" to="10375,8688" stroked="true" strokeweight="1.92pt" strokecolor="#c0504d">
              <v:stroke dashstyle="solid"/>
            </v:line>
            <v:shape style="position:absolute;left:8083;top:8289;width:2763;height:175" type="#_x0000_t75" id="docshape65" stroked="false">
              <v:imagedata r:id="rId14" o:title=""/>
            </v:shape>
            <v:line style="position:absolute" from="8155,8347" to="10763,8347" stroked="true" strokeweight="1.92pt" strokecolor="#c0504d">
              <v:stroke dashstyle="solid"/>
            </v:line>
            <v:shape style="position:absolute;left:9624;top:6096;width:1073;height:175" type="#_x0000_t75" id="docshape66" stroked="false">
              <v:imagedata r:id="rId54" o:title=""/>
            </v:shape>
            <v:line style="position:absolute" from="9696,6154" to="10614,6154" stroked="true" strokeweight="1.92pt" strokecolor="#c0504d">
              <v:stroke dashstyle="solid"/>
            </v:line>
            <v:shape style="position:absolute;left:11208;top:5793;width:1462;height:175" type="#_x0000_t75" id="docshape67" stroked="false">
              <v:imagedata r:id="rId55" o:title=""/>
            </v:shape>
            <v:line style="position:absolute" from="11280,5851" to="12584,5851" stroked="true" strokeweight="1.92pt" strokecolor="#c0504d">
              <v:stroke dashstyle="solid"/>
            </v:line>
            <v:shape style="position:absolute;left:11683;top:9086;width:2717;height:175" type="#_x0000_t75" id="docshape68" stroked="false">
              <v:imagedata r:id="rId56" o:title=""/>
            </v:shape>
            <v:line style="position:absolute" from="11755,9144" to="14363,9144" stroked="true" strokeweight="1.92pt" strokecolor="#c0504d">
              <v:stroke dashstyle="solid"/>
            </v:line>
            <w10:wrap type="none"/>
          </v:group>
        </w:pict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ind w:left="700"/>
        <w:rPr>
          <w:sz w:val="20"/>
        </w:rPr>
      </w:pPr>
      <w:r>
        <w:rPr>
          <w:sz w:val="20"/>
        </w:rPr>
        <w:pict>
          <v:group style="width:649.950pt;height:98.3pt;mso-position-horizontal-relative:char;mso-position-vertical-relative:line" id="docshapegroup69" coordorigin="0,0" coordsize="12999,1966">
            <v:rect style="position:absolute;left:19;top:19;width:12960;height:1800" id="docshape70" filled="true" fillcolor="#4f81bc" stroked="false">
              <v:fill type="solid"/>
            </v:rect>
            <v:rect style="position:absolute;left:19;top:19;width:12960;height:1800" id="docshape71" filled="false" stroked="true" strokeweight="1.92pt" strokecolor="#385d89">
              <v:stroke dashstyle="solid"/>
            </v:rect>
            <v:shape style="position:absolute;left:0;top:0;width:12999;height:1966" type="#_x0000_t202" id="docshape72" filled="false" stroked="false">
              <v:textbox inset="0,0,0,0">
                <w:txbxContent>
                  <w:p>
                    <w:pPr>
                      <w:spacing w:line="917" w:lineRule="exact" w:before="0"/>
                      <w:ind w:left="1031" w:right="1031" w:firstLine="0"/>
                      <w:jc w:val="center"/>
                      <w:rPr>
                        <w:sz w:val="88"/>
                      </w:rPr>
                    </w:pPr>
                    <w:r>
                      <w:rPr>
                        <w:color w:val="FFFFFF"/>
                        <w:sz w:val="88"/>
                      </w:rPr>
                      <w:t>Спецификация</w:t>
                    </w:r>
                    <w:r>
                      <w:rPr>
                        <w:color w:val="FFFFFF"/>
                        <w:spacing w:val="-28"/>
                        <w:sz w:val="88"/>
                      </w:rPr>
                      <w:t> </w:t>
                    </w:r>
                    <w:r>
                      <w:rPr>
                        <w:color w:val="FFFFFF"/>
                        <w:sz w:val="88"/>
                      </w:rPr>
                      <w:t>КИМ</w:t>
                    </w:r>
                    <w:r>
                      <w:rPr>
                        <w:color w:val="FFFFFF"/>
                        <w:spacing w:val="-33"/>
                        <w:sz w:val="88"/>
                      </w:rPr>
                      <w:t> </w:t>
                    </w:r>
                    <w:r>
                      <w:rPr>
                        <w:color w:val="FFFFFF"/>
                        <w:sz w:val="88"/>
                      </w:rPr>
                      <w:t>ЕГЭ</w:t>
                    </w:r>
                    <w:r>
                      <w:rPr>
                        <w:color w:val="FFFFFF"/>
                        <w:spacing w:val="-33"/>
                        <w:sz w:val="8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88"/>
                      </w:rPr>
                      <w:t>2022</w:t>
                    </w:r>
                  </w:p>
                  <w:p>
                    <w:pPr>
                      <w:spacing w:line="1049" w:lineRule="exact" w:before="0"/>
                      <w:ind w:left="1031" w:right="1031" w:firstLine="0"/>
                      <w:jc w:val="center"/>
                      <w:rPr>
                        <w:sz w:val="88"/>
                      </w:rPr>
                    </w:pPr>
                    <w:r>
                      <w:rPr>
                        <w:color w:val="FFFFFF"/>
                        <w:spacing w:val="-2"/>
                        <w:sz w:val="88"/>
                      </w:rPr>
                      <w:t>(проект):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4"/>
        </w:numPr>
        <w:tabs>
          <w:tab w:pos="1406" w:val="left" w:leader="none"/>
          <w:tab w:pos="1407" w:val="left" w:leader="none"/>
        </w:tabs>
        <w:spacing w:line="436" w:lineRule="exact" w:before="95" w:after="0"/>
        <w:ind w:left="1406" w:right="0" w:hanging="543"/>
        <w:jc w:val="left"/>
        <w:rPr>
          <w:rFonts w:ascii="Arial" w:hAnsi="Arial"/>
          <w:sz w:val="36"/>
        </w:rPr>
      </w:pPr>
      <w:r>
        <w:rPr>
          <w:sz w:val="36"/>
        </w:rPr>
        <w:t>Изменения</w:t>
      </w:r>
      <w:r>
        <w:rPr>
          <w:spacing w:val="-1"/>
          <w:sz w:val="36"/>
        </w:rPr>
        <w:t> </w:t>
      </w:r>
      <w:r>
        <w:rPr>
          <w:sz w:val="36"/>
        </w:rPr>
        <w:t>в</w:t>
      </w:r>
      <w:r>
        <w:rPr>
          <w:spacing w:val="-3"/>
          <w:sz w:val="36"/>
        </w:rPr>
        <w:t> </w:t>
      </w:r>
      <w:r>
        <w:rPr>
          <w:sz w:val="36"/>
        </w:rPr>
        <w:t>КИМ</w:t>
      </w:r>
      <w:r>
        <w:rPr>
          <w:spacing w:val="-4"/>
          <w:sz w:val="36"/>
        </w:rPr>
        <w:t> </w:t>
      </w:r>
      <w:r>
        <w:rPr>
          <w:sz w:val="36"/>
        </w:rPr>
        <w:t>2022</w:t>
      </w:r>
      <w:r>
        <w:rPr>
          <w:spacing w:val="-1"/>
          <w:sz w:val="36"/>
        </w:rPr>
        <w:t> </w:t>
      </w:r>
      <w:r>
        <w:rPr>
          <w:sz w:val="36"/>
        </w:rPr>
        <w:t>года</w:t>
      </w:r>
      <w:r>
        <w:rPr>
          <w:spacing w:val="-6"/>
          <w:sz w:val="36"/>
        </w:rPr>
        <w:t> </w:t>
      </w:r>
      <w:r>
        <w:rPr>
          <w:sz w:val="36"/>
        </w:rPr>
        <w:t>в</w:t>
      </w:r>
      <w:r>
        <w:rPr>
          <w:spacing w:val="-3"/>
          <w:sz w:val="36"/>
        </w:rPr>
        <w:t> </w:t>
      </w:r>
      <w:r>
        <w:rPr>
          <w:sz w:val="36"/>
        </w:rPr>
        <w:t>сравнении</w:t>
      </w:r>
      <w:r>
        <w:rPr>
          <w:spacing w:val="5"/>
          <w:sz w:val="36"/>
        </w:rPr>
        <w:t> </w:t>
      </w:r>
      <w:r>
        <w:rPr>
          <w:sz w:val="36"/>
        </w:rPr>
        <w:t>с</w:t>
      </w:r>
      <w:r>
        <w:rPr>
          <w:spacing w:val="-1"/>
          <w:sz w:val="36"/>
        </w:rPr>
        <w:t> </w:t>
      </w:r>
      <w:r>
        <w:rPr>
          <w:sz w:val="36"/>
        </w:rPr>
        <w:t>КИМ</w:t>
      </w:r>
      <w:r>
        <w:rPr>
          <w:spacing w:val="-4"/>
          <w:sz w:val="36"/>
        </w:rPr>
        <w:t> </w:t>
      </w:r>
      <w:r>
        <w:rPr>
          <w:sz w:val="36"/>
        </w:rPr>
        <w:t>2021</w:t>
      </w:r>
      <w:r>
        <w:rPr>
          <w:spacing w:val="-1"/>
          <w:sz w:val="36"/>
        </w:rPr>
        <w:t> </w:t>
      </w:r>
      <w:r>
        <w:rPr>
          <w:spacing w:val="-4"/>
          <w:sz w:val="36"/>
        </w:rPr>
        <w:t>года</w:t>
      </w:r>
    </w:p>
    <w:p>
      <w:pPr>
        <w:pStyle w:val="ListParagraph"/>
        <w:numPr>
          <w:ilvl w:val="1"/>
          <w:numId w:val="4"/>
        </w:numPr>
        <w:tabs>
          <w:tab w:pos="1406" w:val="left" w:leader="none"/>
          <w:tab w:pos="1407" w:val="left" w:leader="none"/>
        </w:tabs>
        <w:spacing w:line="389" w:lineRule="exact" w:before="0" w:after="0"/>
        <w:ind w:left="1406" w:right="0" w:hanging="543"/>
        <w:jc w:val="left"/>
        <w:rPr>
          <w:rFonts w:ascii="Arial" w:hAnsi="Arial"/>
          <w:sz w:val="36"/>
        </w:rPr>
      </w:pPr>
      <w:r>
        <w:rPr>
          <w:sz w:val="36"/>
        </w:rPr>
        <w:t>1.</w:t>
      </w:r>
      <w:r>
        <w:rPr>
          <w:spacing w:val="-7"/>
          <w:sz w:val="36"/>
        </w:rPr>
        <w:t> </w:t>
      </w:r>
      <w:r>
        <w:rPr>
          <w:sz w:val="36"/>
        </w:rPr>
        <w:t>Исключено задание</w:t>
      </w:r>
      <w:r>
        <w:rPr>
          <w:spacing w:val="-11"/>
          <w:sz w:val="36"/>
        </w:rPr>
        <w:t> </w:t>
      </w:r>
      <w:r>
        <w:rPr>
          <w:sz w:val="36"/>
        </w:rPr>
        <w:t>на</w:t>
      </w:r>
      <w:r>
        <w:rPr>
          <w:spacing w:val="-4"/>
          <w:sz w:val="36"/>
        </w:rPr>
        <w:t> </w:t>
      </w:r>
      <w:r>
        <w:rPr>
          <w:sz w:val="36"/>
        </w:rPr>
        <w:t>дополнение</w:t>
      </w:r>
      <w:r>
        <w:rPr>
          <w:spacing w:val="-4"/>
          <w:sz w:val="36"/>
        </w:rPr>
        <w:t> </w:t>
      </w:r>
      <w:r>
        <w:rPr>
          <w:sz w:val="36"/>
        </w:rPr>
        <w:t>схемы</w:t>
      </w:r>
      <w:r>
        <w:rPr>
          <w:spacing w:val="-5"/>
          <w:sz w:val="36"/>
        </w:rPr>
        <w:t> </w:t>
      </w:r>
      <w:r>
        <w:rPr>
          <w:sz w:val="36"/>
        </w:rPr>
        <w:t>(линия</w:t>
      </w:r>
      <w:r>
        <w:rPr>
          <w:spacing w:val="-6"/>
          <w:sz w:val="36"/>
        </w:rPr>
        <w:t> </w:t>
      </w:r>
      <w:r>
        <w:rPr>
          <w:sz w:val="36"/>
        </w:rPr>
        <w:t>1);</w:t>
      </w:r>
      <w:r>
        <w:rPr>
          <w:spacing w:val="-4"/>
          <w:sz w:val="36"/>
        </w:rPr>
        <w:t> </w:t>
      </w:r>
      <w:r>
        <w:rPr>
          <w:sz w:val="36"/>
        </w:rPr>
        <w:t>вместо</w:t>
      </w:r>
      <w:r>
        <w:rPr>
          <w:spacing w:val="-4"/>
          <w:sz w:val="36"/>
        </w:rPr>
        <w:t> </w:t>
      </w:r>
      <w:r>
        <w:rPr>
          <w:sz w:val="36"/>
        </w:rPr>
        <w:t>него</w:t>
      </w:r>
      <w:r>
        <w:rPr>
          <w:spacing w:val="2"/>
          <w:sz w:val="36"/>
        </w:rPr>
        <w:t> </w:t>
      </w:r>
      <w:r>
        <w:rPr>
          <w:spacing w:val="-2"/>
          <w:sz w:val="36"/>
        </w:rPr>
        <w:t>включено</w:t>
      </w:r>
    </w:p>
    <w:p>
      <w:pPr>
        <w:pStyle w:val="BodyText"/>
        <w:spacing w:line="346" w:lineRule="exact"/>
        <w:ind w:left="1406"/>
      </w:pPr>
      <w:r>
        <w:rPr/>
        <w:t>задание,</w:t>
      </w:r>
      <w:r>
        <w:rPr>
          <w:spacing w:val="-12"/>
        </w:rPr>
        <w:t> </w:t>
      </w:r>
      <w:r>
        <w:rPr/>
        <w:t>проверяющие</w:t>
      </w:r>
      <w:r>
        <w:rPr>
          <w:spacing w:val="-1"/>
        </w:rPr>
        <w:t> </w:t>
      </w:r>
      <w:r>
        <w:rPr/>
        <w:t>умение</w:t>
      </w:r>
      <w:r>
        <w:rPr>
          <w:spacing w:val="-9"/>
        </w:rPr>
        <w:t> </w:t>
      </w:r>
      <w:r>
        <w:rPr/>
        <w:t>прогнозировать</w:t>
      </w:r>
      <w:r>
        <w:rPr>
          <w:spacing w:val="-9"/>
        </w:rPr>
        <w:t> </w:t>
      </w:r>
      <w:r>
        <w:rPr/>
        <w:t>результаты</w:t>
      </w:r>
      <w:r>
        <w:rPr>
          <w:spacing w:val="-8"/>
        </w:rPr>
        <w:t> </w:t>
      </w:r>
      <w:r>
        <w:rPr>
          <w:spacing w:val="-2"/>
        </w:rPr>
        <w:t>эксперимента,</w:t>
      </w:r>
    </w:p>
    <w:p>
      <w:pPr>
        <w:pStyle w:val="BodyText"/>
        <w:spacing w:line="346" w:lineRule="exact"/>
        <w:ind w:left="1406"/>
      </w:pPr>
      <w:r>
        <w:rPr/>
        <w:t>построенное</w:t>
      </w:r>
      <w:r>
        <w:rPr>
          <w:spacing w:val="2"/>
        </w:rPr>
        <w:t> </w:t>
      </w:r>
      <w:r>
        <w:rPr/>
        <w:t>на</w:t>
      </w:r>
      <w:r>
        <w:rPr>
          <w:spacing w:val="-1"/>
        </w:rPr>
        <w:t> </w:t>
      </w:r>
      <w:r>
        <w:rPr/>
        <w:t>знаниях</w:t>
      </w:r>
      <w:r>
        <w:rPr>
          <w:spacing w:val="-8"/>
        </w:rPr>
        <w:t> </w:t>
      </w:r>
      <w:r>
        <w:rPr/>
        <w:t>из области</w:t>
      </w:r>
      <w:r>
        <w:rPr>
          <w:spacing w:val="-4"/>
        </w:rPr>
        <w:t> </w:t>
      </w:r>
      <w:r>
        <w:rPr/>
        <w:t>физиологии</w:t>
      </w:r>
      <w:r>
        <w:rPr>
          <w:spacing w:val="-14"/>
        </w:rPr>
        <w:t> </w:t>
      </w:r>
      <w:r>
        <w:rPr/>
        <w:t>клеток</w:t>
      </w:r>
      <w:r>
        <w:rPr>
          <w:spacing w:val="-1"/>
        </w:rPr>
        <w:t> </w:t>
      </w:r>
      <w:r>
        <w:rPr/>
        <w:t>и организмов</w:t>
      </w:r>
      <w:r>
        <w:rPr>
          <w:spacing w:val="-5"/>
        </w:rPr>
        <w:t> </w:t>
      </w:r>
      <w:r>
        <w:rPr>
          <w:spacing w:val="-2"/>
        </w:rPr>
        <w:t>разных</w:t>
      </w:r>
    </w:p>
    <w:p>
      <w:pPr>
        <w:pStyle w:val="BodyText"/>
        <w:spacing w:line="389" w:lineRule="exact"/>
        <w:ind w:left="1406"/>
      </w:pPr>
      <w:r>
        <w:rPr/>
        <w:t>царств</w:t>
      </w:r>
      <w:r>
        <w:rPr>
          <w:spacing w:val="-4"/>
        </w:rPr>
        <w:t> </w:t>
      </w:r>
      <w:r>
        <w:rPr/>
        <w:t>живой</w:t>
      </w:r>
      <w:r>
        <w:rPr>
          <w:spacing w:val="-5"/>
        </w:rPr>
        <w:t> </w:t>
      </w:r>
      <w:r>
        <w:rPr/>
        <w:t>природы</w:t>
      </w:r>
      <w:r>
        <w:rPr>
          <w:spacing w:val="-2"/>
        </w:rPr>
        <w:t> </w:t>
      </w:r>
      <w:r>
        <w:rPr/>
        <w:t>(линия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КИМ</w:t>
      </w:r>
      <w:r>
        <w:rPr>
          <w:spacing w:val="-3"/>
        </w:rPr>
        <w:t> </w:t>
      </w:r>
      <w:r>
        <w:rPr/>
        <w:t>ЕГЭ</w:t>
      </w:r>
      <w:r>
        <w:rPr>
          <w:spacing w:val="-2"/>
        </w:rPr>
        <w:t> </w:t>
      </w:r>
      <w:r>
        <w:rPr/>
        <w:t>2022</w:t>
      </w:r>
      <w:r>
        <w:rPr>
          <w:spacing w:val="-2"/>
        </w:rPr>
        <w:t> </w:t>
      </w:r>
      <w:r>
        <w:rPr>
          <w:spacing w:val="-4"/>
        </w:rPr>
        <w:t>г.).</w:t>
      </w:r>
    </w:p>
    <w:p>
      <w:pPr>
        <w:pStyle w:val="ListParagraph"/>
        <w:numPr>
          <w:ilvl w:val="1"/>
          <w:numId w:val="4"/>
        </w:numPr>
        <w:tabs>
          <w:tab w:pos="1406" w:val="left" w:leader="none"/>
          <w:tab w:pos="1407" w:val="left" w:leader="none"/>
        </w:tabs>
        <w:spacing w:line="189" w:lineRule="auto" w:before="68" w:after="0"/>
        <w:ind w:left="1406" w:right="1783" w:hanging="543"/>
        <w:jc w:val="left"/>
        <w:rPr>
          <w:rFonts w:ascii="Arial" w:hAnsi="Arial"/>
          <w:sz w:val="36"/>
        </w:rPr>
      </w:pPr>
      <w:r>
        <w:rPr>
          <w:sz w:val="36"/>
        </w:rPr>
        <w:t>2.</w:t>
      </w:r>
      <w:r>
        <w:rPr>
          <w:spacing w:val="-5"/>
          <w:sz w:val="36"/>
        </w:rPr>
        <w:t> </w:t>
      </w:r>
      <w:r>
        <w:rPr>
          <w:sz w:val="36"/>
        </w:rPr>
        <w:t>Традиционные</w:t>
      </w:r>
      <w:r>
        <w:rPr>
          <w:spacing w:val="-12"/>
          <w:sz w:val="36"/>
        </w:rPr>
        <w:t> </w:t>
      </w:r>
      <w:r>
        <w:rPr>
          <w:sz w:val="36"/>
        </w:rPr>
        <w:t>задачи</w:t>
      </w:r>
      <w:r>
        <w:rPr>
          <w:spacing w:val="-9"/>
          <w:sz w:val="36"/>
        </w:rPr>
        <w:t> </w:t>
      </w:r>
      <w:r>
        <w:rPr>
          <w:sz w:val="36"/>
        </w:rPr>
        <w:t>по</w:t>
      </w:r>
      <w:r>
        <w:rPr>
          <w:spacing w:val="-4"/>
          <w:sz w:val="36"/>
        </w:rPr>
        <w:t> </w:t>
      </w:r>
      <w:r>
        <w:rPr>
          <w:sz w:val="36"/>
        </w:rPr>
        <w:t>генетике части</w:t>
      </w:r>
      <w:r>
        <w:rPr>
          <w:spacing w:val="-3"/>
          <w:sz w:val="36"/>
        </w:rPr>
        <w:t> </w:t>
      </w:r>
      <w:r>
        <w:rPr>
          <w:sz w:val="36"/>
        </w:rPr>
        <w:t>1</w:t>
      </w:r>
      <w:r>
        <w:rPr>
          <w:spacing w:val="-5"/>
          <w:sz w:val="36"/>
        </w:rPr>
        <w:t> </w:t>
      </w:r>
      <w:r>
        <w:rPr>
          <w:sz w:val="36"/>
        </w:rPr>
        <w:t>(линия</w:t>
      </w:r>
      <w:r>
        <w:rPr>
          <w:spacing w:val="-8"/>
          <w:sz w:val="36"/>
        </w:rPr>
        <w:t> </w:t>
      </w:r>
      <w:r>
        <w:rPr>
          <w:sz w:val="36"/>
        </w:rPr>
        <w:t>6)</w:t>
      </w:r>
      <w:r>
        <w:rPr>
          <w:spacing w:val="-5"/>
          <w:sz w:val="36"/>
        </w:rPr>
        <w:t> </w:t>
      </w:r>
      <w:r>
        <w:rPr>
          <w:sz w:val="36"/>
        </w:rPr>
        <w:t>в</w:t>
      </w:r>
      <w:r>
        <w:rPr>
          <w:spacing w:val="-6"/>
          <w:sz w:val="36"/>
        </w:rPr>
        <w:t> </w:t>
      </w:r>
      <w:r>
        <w:rPr>
          <w:sz w:val="36"/>
        </w:rPr>
        <w:t>новой</w:t>
      </w:r>
      <w:r>
        <w:rPr>
          <w:spacing w:val="-8"/>
          <w:sz w:val="36"/>
        </w:rPr>
        <w:t> </w:t>
      </w:r>
      <w:r>
        <w:rPr>
          <w:sz w:val="36"/>
        </w:rPr>
        <w:t>редакции стали располагаться на позиции линии 4.</w:t>
      </w:r>
    </w:p>
    <w:p>
      <w:pPr>
        <w:pStyle w:val="ListParagraph"/>
        <w:numPr>
          <w:ilvl w:val="1"/>
          <w:numId w:val="4"/>
        </w:numPr>
        <w:tabs>
          <w:tab w:pos="1406" w:val="left" w:leader="none"/>
          <w:tab w:pos="1407" w:val="left" w:leader="none"/>
        </w:tabs>
        <w:spacing w:line="393" w:lineRule="exact" w:before="11" w:after="0"/>
        <w:ind w:left="1406" w:right="0" w:hanging="543"/>
        <w:jc w:val="left"/>
        <w:rPr>
          <w:rFonts w:ascii="Arial" w:hAnsi="Arial"/>
          <w:sz w:val="36"/>
        </w:rPr>
      </w:pPr>
      <w:r>
        <w:rPr>
          <w:sz w:val="36"/>
        </w:rPr>
        <w:t>3.</w:t>
      </w:r>
      <w:r>
        <w:rPr>
          <w:spacing w:val="-4"/>
          <w:sz w:val="36"/>
        </w:rPr>
        <w:t> </w:t>
      </w:r>
      <w:r>
        <w:rPr>
          <w:sz w:val="36"/>
        </w:rPr>
        <w:t>Задания,</w:t>
      </w:r>
      <w:r>
        <w:rPr>
          <w:spacing w:val="-10"/>
          <w:sz w:val="36"/>
        </w:rPr>
        <w:t> </w:t>
      </w:r>
      <w:r>
        <w:rPr>
          <w:sz w:val="36"/>
        </w:rPr>
        <w:t>проверяющие знания</w:t>
      </w:r>
      <w:r>
        <w:rPr>
          <w:spacing w:val="-3"/>
          <w:sz w:val="36"/>
        </w:rPr>
        <w:t> </w:t>
      </w:r>
      <w:r>
        <w:rPr>
          <w:sz w:val="36"/>
        </w:rPr>
        <w:t>и</w:t>
      </w:r>
      <w:r>
        <w:rPr>
          <w:spacing w:val="-5"/>
          <w:sz w:val="36"/>
        </w:rPr>
        <w:t> </w:t>
      </w:r>
      <w:r>
        <w:rPr>
          <w:sz w:val="36"/>
        </w:rPr>
        <w:t>умения</w:t>
      </w:r>
      <w:r>
        <w:rPr>
          <w:spacing w:val="-7"/>
          <w:sz w:val="36"/>
        </w:rPr>
        <w:t> </w:t>
      </w:r>
      <w:r>
        <w:rPr>
          <w:sz w:val="36"/>
        </w:rPr>
        <w:t>по</w:t>
      </w:r>
      <w:r>
        <w:rPr>
          <w:spacing w:val="-2"/>
          <w:sz w:val="36"/>
        </w:rPr>
        <w:t> </w:t>
      </w:r>
      <w:r>
        <w:rPr>
          <w:sz w:val="36"/>
        </w:rPr>
        <w:t>темам</w:t>
      </w:r>
      <w:r>
        <w:rPr>
          <w:spacing w:val="-3"/>
          <w:sz w:val="36"/>
        </w:rPr>
        <w:t> </w:t>
      </w:r>
      <w:r>
        <w:rPr>
          <w:sz w:val="36"/>
        </w:rPr>
        <w:t>«Клетка</w:t>
      </w:r>
      <w:r>
        <w:rPr>
          <w:spacing w:val="-3"/>
          <w:sz w:val="36"/>
        </w:rPr>
        <w:t> </w:t>
      </w:r>
      <w:r>
        <w:rPr>
          <w:spacing w:val="-5"/>
          <w:sz w:val="36"/>
        </w:rPr>
        <w:t>как</w:t>
      </w:r>
    </w:p>
    <w:p>
      <w:pPr>
        <w:pStyle w:val="BodyText"/>
        <w:spacing w:line="346" w:lineRule="exact"/>
        <w:ind w:left="1406"/>
      </w:pPr>
      <w:r>
        <w:rPr/>
        <w:t>биологическая</w:t>
      </w:r>
      <w:r>
        <w:rPr>
          <w:spacing w:val="-12"/>
        </w:rPr>
        <w:t> </w:t>
      </w:r>
      <w:r>
        <w:rPr/>
        <w:t>система»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«Организм</w:t>
      </w:r>
      <w:r>
        <w:rPr>
          <w:spacing w:val="-8"/>
        </w:rPr>
        <w:t> </w:t>
      </w:r>
      <w:r>
        <w:rPr/>
        <w:t>как</w:t>
      </w:r>
      <w:r>
        <w:rPr>
          <w:spacing w:val="-3"/>
        </w:rPr>
        <w:t> </w:t>
      </w:r>
      <w:r>
        <w:rPr/>
        <w:t>биологическая</w:t>
      </w:r>
      <w:r>
        <w:rPr>
          <w:spacing w:val="-7"/>
        </w:rPr>
        <w:t> </w:t>
      </w:r>
      <w:r>
        <w:rPr>
          <w:spacing w:val="-2"/>
        </w:rPr>
        <w:t>система»,</w:t>
      </w:r>
    </w:p>
    <w:p>
      <w:pPr>
        <w:pStyle w:val="BodyText"/>
        <w:spacing w:line="189" w:lineRule="auto" w:before="25"/>
        <w:ind w:left="1406" w:right="801"/>
      </w:pPr>
      <w:r>
        <w:rPr/>
        <w:t>объединены в единый модуль (линии 5–8), при этом в рамках блока всегда два</w:t>
      </w:r>
      <w:r>
        <w:rPr>
          <w:spacing w:val="-5"/>
        </w:rPr>
        <w:t> </w:t>
      </w:r>
      <w:r>
        <w:rPr/>
        <w:t>задания</w:t>
      </w:r>
      <w:r>
        <w:rPr>
          <w:spacing w:val="-13"/>
        </w:rPr>
        <w:t> </w:t>
      </w:r>
      <w:r>
        <w:rPr/>
        <w:t>проверяют знания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умения</w:t>
      </w:r>
      <w:r>
        <w:rPr>
          <w:spacing w:val="-7"/>
        </w:rPr>
        <w:t> </w:t>
      </w:r>
      <w:r>
        <w:rPr/>
        <w:t>по</w:t>
      </w:r>
      <w:r>
        <w:rPr>
          <w:spacing w:val="-4"/>
        </w:rPr>
        <w:t> </w:t>
      </w:r>
      <w:r>
        <w:rPr/>
        <w:t>теме</w:t>
      </w:r>
      <w:r>
        <w:rPr>
          <w:spacing w:val="-7"/>
        </w:rPr>
        <w:t> </w:t>
      </w:r>
      <w:r>
        <w:rPr/>
        <w:t>«Клетка</w:t>
      </w:r>
      <w:r>
        <w:rPr>
          <w:spacing w:val="-1"/>
        </w:rPr>
        <w:t> </w:t>
      </w:r>
      <w:r>
        <w:rPr/>
        <w:t>как</w:t>
      </w:r>
      <w:r>
        <w:rPr>
          <w:spacing w:val="-5"/>
        </w:rPr>
        <w:t> </w:t>
      </w:r>
      <w:r>
        <w:rPr/>
        <w:t>биологическая система», а два – по теме «Организм как биологическая система».</w:t>
      </w:r>
    </w:p>
    <w:p>
      <w:pPr>
        <w:pStyle w:val="ListParagraph"/>
        <w:numPr>
          <w:ilvl w:val="1"/>
          <w:numId w:val="4"/>
        </w:numPr>
        <w:tabs>
          <w:tab w:pos="1406" w:val="left" w:leader="none"/>
          <w:tab w:pos="1407" w:val="left" w:leader="none"/>
        </w:tabs>
        <w:spacing w:line="189" w:lineRule="auto" w:before="83" w:after="0"/>
        <w:ind w:left="1406" w:right="1099" w:hanging="543"/>
        <w:jc w:val="left"/>
        <w:rPr>
          <w:rFonts w:ascii="Arial" w:hAnsi="Arial"/>
          <w:sz w:val="36"/>
        </w:rPr>
      </w:pPr>
      <w:r>
        <w:rPr>
          <w:sz w:val="36"/>
        </w:rPr>
        <w:t>4. В части 2 практико-ориентированные задания (линия 22) видоизменены таким</w:t>
      </w:r>
      <w:r>
        <w:rPr>
          <w:spacing w:val="-7"/>
          <w:sz w:val="36"/>
        </w:rPr>
        <w:t> </w:t>
      </w:r>
      <w:r>
        <w:rPr>
          <w:sz w:val="36"/>
        </w:rPr>
        <w:t>образом,</w:t>
      </w:r>
      <w:r>
        <w:rPr>
          <w:spacing w:val="-7"/>
          <w:sz w:val="36"/>
        </w:rPr>
        <w:t> </w:t>
      </w:r>
      <w:r>
        <w:rPr>
          <w:sz w:val="36"/>
        </w:rPr>
        <w:t>что они</w:t>
      </w:r>
      <w:r>
        <w:rPr>
          <w:spacing w:val="-7"/>
          <w:sz w:val="36"/>
        </w:rPr>
        <w:t> </w:t>
      </w:r>
      <w:r>
        <w:rPr>
          <w:sz w:val="36"/>
        </w:rPr>
        <w:t>проверяют знания</w:t>
      </w:r>
      <w:r>
        <w:rPr>
          <w:spacing w:val="-7"/>
          <w:sz w:val="36"/>
        </w:rPr>
        <w:t> </w:t>
      </w:r>
      <w:r>
        <w:rPr>
          <w:sz w:val="36"/>
        </w:rPr>
        <w:t>и</w:t>
      </w:r>
      <w:r>
        <w:rPr>
          <w:spacing w:val="-2"/>
          <w:sz w:val="36"/>
        </w:rPr>
        <w:t> </w:t>
      </w:r>
      <w:r>
        <w:rPr>
          <w:sz w:val="36"/>
        </w:rPr>
        <w:t>умения</w:t>
      </w:r>
      <w:r>
        <w:rPr>
          <w:spacing w:val="-5"/>
          <w:sz w:val="36"/>
        </w:rPr>
        <w:t> </w:t>
      </w:r>
      <w:r>
        <w:rPr>
          <w:sz w:val="36"/>
        </w:rPr>
        <w:t>в</w:t>
      </w:r>
      <w:r>
        <w:rPr>
          <w:spacing w:val="-3"/>
          <w:sz w:val="36"/>
        </w:rPr>
        <w:t> </w:t>
      </w:r>
      <w:r>
        <w:rPr>
          <w:sz w:val="36"/>
        </w:rPr>
        <w:t>рамках</w:t>
      </w:r>
      <w:r>
        <w:rPr>
          <w:spacing w:val="-6"/>
          <w:sz w:val="36"/>
        </w:rPr>
        <w:t> </w:t>
      </w:r>
      <w:r>
        <w:rPr>
          <w:sz w:val="36"/>
        </w:rPr>
        <w:t>планирования, проведения и анализа результата эксперимента; задания оцениваются 3</w:t>
      </w:r>
    </w:p>
    <w:p>
      <w:pPr>
        <w:pStyle w:val="BodyText"/>
        <w:spacing w:line="363" w:lineRule="exact"/>
        <w:ind w:left="1406"/>
      </w:pPr>
      <w:r>
        <w:rPr/>
        <w:t>баллами</w:t>
      </w:r>
      <w:r>
        <w:rPr>
          <w:spacing w:val="-5"/>
        </w:rPr>
        <w:t> </w:t>
      </w:r>
      <w:r>
        <w:rPr/>
        <w:t>вместо 2</w:t>
      </w:r>
      <w:r>
        <w:rPr>
          <w:spacing w:val="-1"/>
        </w:rPr>
        <w:t> </w:t>
      </w:r>
      <w:r>
        <w:rPr/>
        <w:t>баллов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2021</w:t>
      </w:r>
      <w:r>
        <w:rPr>
          <w:spacing w:val="3"/>
        </w:rPr>
        <w:t> </w:t>
      </w:r>
      <w:r>
        <w:rPr>
          <w:spacing w:val="-5"/>
        </w:rPr>
        <w:t>г.</w:t>
      </w:r>
    </w:p>
    <w:p>
      <w:pPr>
        <w:spacing w:after="0" w:line="363" w:lineRule="exact"/>
        <w:sectPr>
          <w:pgSz w:w="14400" w:h="10800" w:orient="landscape"/>
          <w:pgMar w:top="420" w:bottom="280" w:left="0" w:right="0"/>
        </w:sectPr>
      </w:pPr>
    </w:p>
    <w:p>
      <w:pPr>
        <w:pStyle w:val="BodyText"/>
        <w:spacing w:line="436" w:lineRule="exact" w:before="43"/>
        <w:ind w:left="609" w:right="1276"/>
        <w:jc w:val="center"/>
      </w:pPr>
      <w:r>
        <w:rPr/>
        <w:t>Как</w:t>
      </w:r>
      <w:r>
        <w:rPr>
          <w:spacing w:val="-7"/>
        </w:rPr>
        <w:t> </w:t>
      </w:r>
      <w:r>
        <w:rPr/>
        <w:t>и в</w:t>
      </w:r>
      <w:r>
        <w:rPr>
          <w:spacing w:val="-2"/>
        </w:rPr>
        <w:t> </w:t>
      </w:r>
      <w:r>
        <w:rPr/>
        <w:t>прошлом</w:t>
      </w:r>
      <w:r>
        <w:rPr>
          <w:spacing w:val="-2"/>
        </w:rPr>
        <w:t> </w:t>
      </w:r>
      <w:r>
        <w:rPr/>
        <w:t>году,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экзаменационной</w:t>
      </w:r>
      <w:r>
        <w:rPr>
          <w:spacing w:val="-10"/>
        </w:rPr>
        <w:t> </w:t>
      </w:r>
      <w:r>
        <w:rPr/>
        <w:t>работы</w:t>
      </w:r>
      <w:r>
        <w:rPr>
          <w:spacing w:val="3"/>
        </w:rPr>
        <w:t> </w:t>
      </w:r>
      <w:r>
        <w:rPr/>
        <w:t>о </w:t>
      </w:r>
      <w:r>
        <w:rPr>
          <w:spacing w:val="-2"/>
        </w:rPr>
        <w:t>биологии</w:t>
      </w:r>
    </w:p>
    <w:p>
      <w:pPr>
        <w:spacing w:line="432" w:lineRule="exact" w:before="0"/>
        <w:ind w:left="603" w:right="1276" w:firstLine="0"/>
        <w:jc w:val="center"/>
        <w:rPr>
          <w:b/>
          <w:sz w:val="36"/>
        </w:rPr>
      </w:pPr>
      <w:r>
        <w:rPr>
          <w:sz w:val="36"/>
        </w:rPr>
        <w:t>отводится</w:t>
      </w:r>
      <w:r>
        <w:rPr>
          <w:spacing w:val="-13"/>
          <w:sz w:val="36"/>
        </w:rPr>
        <w:t> </w:t>
      </w:r>
      <w:r>
        <w:rPr>
          <w:b/>
          <w:sz w:val="36"/>
        </w:rPr>
        <w:t>235</w:t>
      </w:r>
      <w:r>
        <w:rPr>
          <w:b/>
          <w:spacing w:val="-8"/>
          <w:sz w:val="36"/>
        </w:rPr>
        <w:t> </w:t>
      </w:r>
      <w:r>
        <w:rPr>
          <w:b/>
          <w:spacing w:val="-4"/>
          <w:sz w:val="36"/>
        </w:rPr>
        <w:t>минут</w:t>
      </w:r>
    </w:p>
    <w:p>
      <w:pPr>
        <w:spacing w:line="436" w:lineRule="exact" w:before="0"/>
        <w:ind w:left="598" w:right="1276" w:firstLine="0"/>
        <w:jc w:val="center"/>
        <w:rPr>
          <w:sz w:val="36"/>
        </w:rPr>
      </w:pPr>
      <w:r>
        <w:rPr>
          <w:b/>
          <w:sz w:val="36"/>
        </w:rPr>
        <w:t>Количество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заданий</w:t>
      </w:r>
      <w:r>
        <w:rPr>
          <w:b/>
          <w:spacing w:val="-5"/>
          <w:sz w:val="36"/>
        </w:rPr>
        <w:t> </w:t>
      </w:r>
      <w:r>
        <w:rPr>
          <w:sz w:val="36"/>
        </w:rPr>
        <w:t>в</w:t>
      </w:r>
      <w:r>
        <w:rPr>
          <w:spacing w:val="-4"/>
          <w:sz w:val="36"/>
        </w:rPr>
        <w:t> </w:t>
      </w:r>
      <w:r>
        <w:rPr>
          <w:sz w:val="36"/>
        </w:rPr>
        <w:t>экзамене</w:t>
      </w:r>
      <w:r>
        <w:rPr>
          <w:spacing w:val="-2"/>
          <w:sz w:val="36"/>
        </w:rPr>
        <w:t> </w:t>
      </w:r>
      <w:r>
        <w:rPr>
          <w:sz w:val="36"/>
        </w:rPr>
        <w:t>осталось</w:t>
      </w:r>
      <w:r>
        <w:rPr>
          <w:spacing w:val="-5"/>
          <w:sz w:val="36"/>
        </w:rPr>
        <w:t> </w:t>
      </w:r>
      <w:r>
        <w:rPr>
          <w:b/>
          <w:spacing w:val="-2"/>
          <w:sz w:val="36"/>
        </w:rPr>
        <w:t>прежним</w:t>
      </w:r>
      <w:r>
        <w:rPr>
          <w:spacing w:val="-2"/>
          <w:sz w:val="36"/>
        </w:rPr>
        <w:t>.</w:t>
      </w:r>
    </w:p>
    <w:p>
      <w:pPr>
        <w:pStyle w:val="Heading2"/>
        <w:spacing w:before="150"/>
        <w:ind w:firstLine="0"/>
        <w:rPr>
          <w:rFonts w:ascii="Calibri" w:hAnsi="Calibri"/>
        </w:rPr>
      </w:pPr>
      <w:r>
        <w:rPr>
          <w:rFonts w:ascii="Calibri" w:hAnsi="Calibri"/>
        </w:rPr>
        <w:t>Структура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ЕГЭ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по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биологии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4"/>
        </w:rPr>
        <w:t>2022</w:t>
      </w:r>
    </w:p>
    <w:p>
      <w:pPr>
        <w:pStyle w:val="BodyText"/>
        <w:spacing w:line="432" w:lineRule="exact"/>
        <w:ind w:left="1561"/>
      </w:pPr>
      <w:r>
        <w:rPr/>
        <w:t>В</w:t>
      </w:r>
      <w:r>
        <w:rPr>
          <w:spacing w:val="-1"/>
        </w:rPr>
        <w:t> </w:t>
      </w:r>
      <w:r>
        <w:rPr/>
        <w:t>экзамен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биологии</w:t>
      </w:r>
      <w:r>
        <w:rPr>
          <w:spacing w:val="-9"/>
        </w:rPr>
        <w:t> </w:t>
      </w:r>
      <w:r>
        <w:rPr/>
        <w:t>входят</w:t>
      </w:r>
      <w:r>
        <w:rPr>
          <w:spacing w:val="-6"/>
        </w:rPr>
        <w:t> </w:t>
      </w:r>
      <w:r>
        <w:rPr/>
        <w:t>28 заданий,</w:t>
      </w:r>
      <w:r>
        <w:rPr>
          <w:spacing w:val="-10"/>
        </w:rPr>
        <w:t> </w:t>
      </w:r>
      <w:r>
        <w:rPr/>
        <w:t>из них</w:t>
      </w:r>
      <w:r>
        <w:rPr>
          <w:spacing w:val="-3"/>
        </w:rPr>
        <w:t> </w:t>
      </w:r>
      <w:r>
        <w:rPr/>
        <w:t>21</w:t>
      </w:r>
      <w:r>
        <w:rPr>
          <w:spacing w:val="-1"/>
        </w:rPr>
        <w:t> </w:t>
      </w:r>
      <w:r>
        <w:rPr/>
        <w:t>задание</w:t>
      </w:r>
      <w:r>
        <w:rPr>
          <w:spacing w:val="-2"/>
        </w:rPr>
        <w:t> </w:t>
      </w:r>
      <w:r>
        <w:rPr>
          <w:spacing w:val="-10"/>
        </w:rPr>
        <w:t>с</w:t>
      </w:r>
    </w:p>
    <w:p>
      <w:pPr>
        <w:pStyle w:val="BodyText"/>
        <w:spacing w:line="235" w:lineRule="auto" w:before="4"/>
        <w:ind w:left="1561" w:right="1899"/>
      </w:pPr>
      <w:r>
        <w:rPr/>
        <w:t>кратким</w:t>
      </w:r>
      <w:r>
        <w:rPr>
          <w:spacing w:val="-9"/>
        </w:rPr>
        <w:t> </w:t>
      </w:r>
      <w:r>
        <w:rPr/>
        <w:t>ответом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семь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развёрнутым</w:t>
      </w:r>
      <w:r>
        <w:rPr>
          <w:spacing w:val="-4"/>
        </w:rPr>
        <w:t> </w:t>
      </w:r>
      <w:r>
        <w:rPr/>
        <w:t>ответом.</w:t>
      </w:r>
      <w:r>
        <w:rPr>
          <w:spacing w:val="-10"/>
        </w:rPr>
        <w:t> </w:t>
      </w:r>
      <w:r>
        <w:rPr/>
        <w:t>Задания</w:t>
      </w:r>
      <w:r>
        <w:rPr>
          <w:spacing w:val="-16"/>
        </w:rPr>
        <w:t> </w:t>
      </w:r>
      <w:r>
        <w:rPr/>
        <w:t>отличаются друг от друга по уровню сложности и формату. Всего за экзамен можно получить 59 первичных баллов, которые в дальнейшем</w:t>
      </w:r>
    </w:p>
    <w:p>
      <w:pPr>
        <w:pStyle w:val="BodyText"/>
        <w:spacing w:line="433" w:lineRule="exact"/>
        <w:ind w:left="1561"/>
      </w:pPr>
      <w:r>
        <w:rPr/>
        <w:t>переводятся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100</w:t>
      </w:r>
      <w:r>
        <w:rPr>
          <w:spacing w:val="-6"/>
        </w:rPr>
        <w:t> </w:t>
      </w:r>
      <w:r>
        <w:rPr>
          <w:spacing w:val="-2"/>
        </w:rPr>
        <w:t>вторичных.</w:t>
      </w:r>
    </w:p>
    <w:p>
      <w:pPr>
        <w:pStyle w:val="BodyText"/>
        <w:spacing w:line="432" w:lineRule="exact"/>
        <w:ind w:left="1561"/>
      </w:pPr>
      <w:r>
        <w:rPr/>
        <w:t>Причём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первую</w:t>
      </w:r>
      <w:r>
        <w:rPr>
          <w:spacing w:val="2"/>
        </w:rPr>
        <w:t> </w:t>
      </w:r>
      <w:r>
        <w:rPr/>
        <w:t>часть</w:t>
      </w:r>
      <w:r>
        <w:rPr>
          <w:spacing w:val="2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получить</w:t>
      </w:r>
      <w:r>
        <w:rPr>
          <w:spacing w:val="-4"/>
        </w:rPr>
        <w:t> </w:t>
      </w:r>
      <w:r>
        <w:rPr/>
        <w:t>максимум</w:t>
      </w:r>
      <w:r>
        <w:rPr>
          <w:spacing w:val="-15"/>
        </w:rPr>
        <w:t> </w:t>
      </w:r>
      <w:r>
        <w:rPr/>
        <w:t>38</w:t>
      </w:r>
      <w:r>
        <w:rPr>
          <w:spacing w:val="-1"/>
        </w:rPr>
        <w:t> </w:t>
      </w:r>
      <w:r>
        <w:rPr>
          <w:spacing w:val="-2"/>
        </w:rPr>
        <w:t>первичных</w:t>
      </w:r>
    </w:p>
    <w:p>
      <w:pPr>
        <w:pStyle w:val="BodyText"/>
        <w:spacing w:line="436" w:lineRule="exact"/>
        <w:ind w:left="1561"/>
      </w:pPr>
      <w:r>
        <w:rPr/>
        <w:t>баллов</w:t>
      </w:r>
      <w:r>
        <w:rPr>
          <w:spacing w:val="-6"/>
        </w:rPr>
        <w:t> </w:t>
      </w:r>
      <w:r>
        <w:rPr/>
        <w:t>(64</w:t>
      </w:r>
      <w:r>
        <w:rPr>
          <w:spacing w:val="-3"/>
        </w:rPr>
        <w:t> </w:t>
      </w:r>
      <w:r>
        <w:rPr/>
        <w:t>вторичных),</w:t>
      </w:r>
      <w:r>
        <w:rPr>
          <w:spacing w:val="2"/>
        </w:rPr>
        <w:t> </w:t>
      </w:r>
      <w:r>
        <w:rPr/>
        <w:t>а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вторую 21</w:t>
      </w:r>
      <w:r>
        <w:rPr>
          <w:spacing w:val="-3"/>
        </w:rPr>
        <w:t> </w:t>
      </w:r>
      <w:r>
        <w:rPr/>
        <w:t>первичных</w:t>
      </w:r>
      <w:r>
        <w:rPr>
          <w:spacing w:val="2"/>
        </w:rPr>
        <w:t> </w:t>
      </w:r>
      <w:r>
        <w:rPr/>
        <w:t>(36</w:t>
      </w:r>
      <w:r>
        <w:rPr>
          <w:spacing w:val="-3"/>
        </w:rPr>
        <w:t> </w:t>
      </w:r>
      <w:r>
        <w:rPr>
          <w:spacing w:val="-2"/>
        </w:rPr>
        <w:t>вторичных).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493852</wp:posOffset>
            </wp:positionH>
            <wp:positionV relativeFrom="paragraph">
              <wp:posOffset>239266</wp:posOffset>
            </wp:positionV>
            <wp:extent cx="7591761" cy="1159002"/>
            <wp:effectExtent l="0" t="0" r="0" b="0"/>
            <wp:wrapTopAndBottom/>
            <wp:docPr id="4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761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ListParagraph"/>
        <w:numPr>
          <w:ilvl w:val="0"/>
          <w:numId w:val="5"/>
        </w:numPr>
        <w:tabs>
          <w:tab w:pos="8343" w:val="left" w:leader="none"/>
        </w:tabs>
        <w:spacing w:line="189" w:lineRule="auto" w:before="166" w:after="0"/>
        <w:ind w:left="8342" w:right="1155" w:hanging="543"/>
        <w:jc w:val="left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252984</wp:posOffset>
            </wp:positionH>
            <wp:positionV relativeFrom="paragraph">
              <wp:posOffset>-1198616</wp:posOffset>
            </wp:positionV>
            <wp:extent cx="4317387" cy="5534756"/>
            <wp:effectExtent l="0" t="0" r="0" b="0"/>
            <wp:wrapNone/>
            <wp:docPr id="5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387" cy="553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44"/>
        </w:rPr>
        <w:t>Экзаменационная</w:t>
      </w:r>
      <w:r>
        <w:rPr>
          <w:spacing w:val="-23"/>
          <w:sz w:val="44"/>
        </w:rPr>
        <w:t> </w:t>
      </w:r>
      <w:r>
        <w:rPr>
          <w:spacing w:val="-2"/>
          <w:sz w:val="44"/>
        </w:rPr>
        <w:t>модель </w:t>
      </w:r>
      <w:r>
        <w:rPr>
          <w:sz w:val="44"/>
        </w:rPr>
        <w:t>ЕГЭ 2022 г. по биологии ориентирована</w:t>
      </w:r>
      <w:r>
        <w:rPr>
          <w:spacing w:val="-8"/>
          <w:sz w:val="44"/>
        </w:rPr>
        <w:t> </w:t>
      </w:r>
      <w:r>
        <w:rPr>
          <w:sz w:val="44"/>
        </w:rPr>
        <w:t>на оценку сформированности у обучающихся основ целостной научной</w:t>
      </w:r>
    </w:p>
    <w:p>
      <w:pPr>
        <w:spacing w:line="381" w:lineRule="exact" w:before="0"/>
        <w:ind w:left="8342" w:right="0" w:firstLine="0"/>
        <w:jc w:val="left"/>
        <w:rPr>
          <w:sz w:val="44"/>
        </w:rPr>
      </w:pPr>
      <w:r>
        <w:rPr>
          <w:sz w:val="44"/>
        </w:rPr>
        <w:t>картины</w:t>
      </w:r>
      <w:r>
        <w:rPr>
          <w:spacing w:val="-15"/>
          <w:sz w:val="44"/>
        </w:rPr>
        <w:t> </w:t>
      </w:r>
      <w:r>
        <w:rPr>
          <w:sz w:val="44"/>
        </w:rPr>
        <w:t>мира</w:t>
      </w:r>
      <w:r>
        <w:rPr>
          <w:spacing w:val="-8"/>
          <w:sz w:val="44"/>
        </w:rPr>
        <w:t> </w:t>
      </w:r>
      <w:r>
        <w:rPr>
          <w:sz w:val="44"/>
        </w:rPr>
        <w:t>и</w:t>
      </w:r>
      <w:r>
        <w:rPr>
          <w:spacing w:val="-7"/>
          <w:sz w:val="44"/>
        </w:rPr>
        <w:t> </w:t>
      </w:r>
      <w:r>
        <w:rPr>
          <w:sz w:val="44"/>
        </w:rPr>
        <w:t>включает</w:t>
      </w:r>
      <w:r>
        <w:rPr>
          <w:spacing w:val="-10"/>
          <w:sz w:val="44"/>
        </w:rPr>
        <w:t> </w:t>
      </w:r>
      <w:r>
        <w:rPr>
          <w:spacing w:val="-12"/>
          <w:sz w:val="44"/>
        </w:rPr>
        <w:t>в</w:t>
      </w:r>
    </w:p>
    <w:p>
      <w:pPr>
        <w:spacing w:line="423" w:lineRule="exact" w:before="0"/>
        <w:ind w:left="8342" w:right="0" w:firstLine="0"/>
        <w:jc w:val="left"/>
        <w:rPr>
          <w:sz w:val="44"/>
        </w:rPr>
      </w:pPr>
      <w:r>
        <w:rPr>
          <w:sz w:val="44"/>
        </w:rPr>
        <w:t>себя</w:t>
      </w:r>
      <w:r>
        <w:rPr>
          <w:spacing w:val="-7"/>
          <w:sz w:val="44"/>
        </w:rPr>
        <w:t> </w:t>
      </w:r>
      <w:r>
        <w:rPr>
          <w:sz w:val="44"/>
        </w:rPr>
        <w:t>требования</w:t>
      </w:r>
      <w:r>
        <w:rPr>
          <w:spacing w:val="-11"/>
          <w:sz w:val="44"/>
        </w:rPr>
        <w:t> </w:t>
      </w:r>
      <w:r>
        <w:rPr>
          <w:spacing w:val="-10"/>
          <w:sz w:val="44"/>
        </w:rPr>
        <w:t>к</w:t>
      </w:r>
    </w:p>
    <w:p>
      <w:pPr>
        <w:spacing w:line="423" w:lineRule="exact" w:before="0"/>
        <w:ind w:left="8342" w:right="0" w:firstLine="0"/>
        <w:jc w:val="left"/>
        <w:rPr>
          <w:sz w:val="44"/>
        </w:rPr>
      </w:pPr>
      <w:r>
        <w:rPr>
          <w:sz w:val="44"/>
        </w:rPr>
        <w:t>предметным</w:t>
      </w:r>
      <w:r>
        <w:rPr>
          <w:spacing w:val="-24"/>
          <w:sz w:val="44"/>
        </w:rPr>
        <w:t> </w:t>
      </w:r>
      <w:r>
        <w:rPr>
          <w:spacing w:val="-2"/>
          <w:sz w:val="44"/>
        </w:rPr>
        <w:t>результатам</w:t>
      </w:r>
    </w:p>
    <w:p>
      <w:pPr>
        <w:spacing w:line="423" w:lineRule="exact" w:before="0"/>
        <w:ind w:left="8342" w:right="0" w:firstLine="0"/>
        <w:jc w:val="left"/>
        <w:rPr>
          <w:sz w:val="44"/>
        </w:rPr>
      </w:pPr>
      <w:r>
        <w:rPr>
          <w:sz w:val="44"/>
        </w:rPr>
        <w:t>освоения</w:t>
      </w:r>
      <w:r>
        <w:rPr>
          <w:spacing w:val="-7"/>
          <w:sz w:val="44"/>
        </w:rPr>
        <w:t> </w:t>
      </w:r>
      <w:r>
        <w:rPr>
          <w:spacing w:val="-2"/>
          <w:sz w:val="44"/>
        </w:rPr>
        <w:t>основной</w:t>
      </w:r>
    </w:p>
    <w:p>
      <w:pPr>
        <w:spacing w:line="422" w:lineRule="exact" w:before="0"/>
        <w:ind w:left="8342" w:right="0" w:firstLine="0"/>
        <w:jc w:val="left"/>
        <w:rPr>
          <w:sz w:val="44"/>
        </w:rPr>
      </w:pPr>
      <w:r>
        <w:rPr>
          <w:spacing w:val="-2"/>
          <w:sz w:val="44"/>
        </w:rPr>
        <w:t>образовательной</w:t>
      </w:r>
    </w:p>
    <w:p>
      <w:pPr>
        <w:spacing w:line="423" w:lineRule="exact" w:before="0"/>
        <w:ind w:left="8342" w:right="0" w:firstLine="0"/>
        <w:jc w:val="left"/>
        <w:rPr>
          <w:sz w:val="44"/>
        </w:rPr>
      </w:pPr>
      <w:r>
        <w:rPr>
          <w:sz w:val="44"/>
        </w:rPr>
        <w:t>программы</w:t>
      </w:r>
      <w:r>
        <w:rPr>
          <w:spacing w:val="-16"/>
          <w:sz w:val="44"/>
        </w:rPr>
        <w:t> </w:t>
      </w:r>
      <w:r>
        <w:rPr>
          <w:sz w:val="44"/>
        </w:rPr>
        <w:t>базового</w:t>
      </w:r>
      <w:r>
        <w:rPr>
          <w:spacing w:val="-16"/>
          <w:sz w:val="44"/>
        </w:rPr>
        <w:t> </w:t>
      </w:r>
      <w:r>
        <w:rPr>
          <w:spacing w:val="-10"/>
          <w:sz w:val="44"/>
        </w:rPr>
        <w:t>и</w:t>
      </w:r>
    </w:p>
    <w:p>
      <w:pPr>
        <w:spacing w:line="480" w:lineRule="exact" w:before="0"/>
        <w:ind w:left="8342" w:right="0" w:firstLine="0"/>
        <w:jc w:val="left"/>
        <w:rPr>
          <w:sz w:val="44"/>
        </w:rPr>
      </w:pPr>
      <w:r>
        <w:rPr>
          <w:spacing w:val="-2"/>
          <w:sz w:val="44"/>
        </w:rPr>
        <w:t>углубленного</w:t>
      </w:r>
      <w:r>
        <w:rPr>
          <w:spacing w:val="-17"/>
          <w:sz w:val="44"/>
        </w:rPr>
        <w:t> </w:t>
      </w:r>
      <w:r>
        <w:rPr>
          <w:spacing w:val="-2"/>
          <w:sz w:val="44"/>
        </w:rPr>
        <w:t>уровней.</w:t>
      </w:r>
    </w:p>
    <w:p>
      <w:pPr>
        <w:spacing w:after="0" w:line="480" w:lineRule="exact"/>
        <w:jc w:val="left"/>
        <w:rPr>
          <w:sz w:val="44"/>
        </w:rPr>
        <w:sectPr>
          <w:pgSz w:w="14400" w:h="10800" w:orient="landscape"/>
          <w:pgMar w:top="6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1407" w:val="left" w:leader="none"/>
        </w:tabs>
        <w:spacing w:line="189" w:lineRule="auto" w:before="157" w:after="0"/>
        <w:ind w:left="1406" w:right="949" w:hanging="543"/>
        <w:jc w:val="left"/>
        <w:rPr>
          <w:rFonts w:ascii="Wingdings" w:hAnsi="Wingdings"/>
          <w:sz w:val="40"/>
        </w:rPr>
      </w:pPr>
      <w:r>
        <w:rPr>
          <w:sz w:val="40"/>
        </w:rPr>
        <w:t>Обновленная модель КИМ ЕГЭ 2022 г.</w:t>
      </w:r>
      <w:r>
        <w:rPr>
          <w:spacing w:val="-1"/>
          <w:sz w:val="40"/>
        </w:rPr>
        <w:t> </w:t>
      </w:r>
      <w:r>
        <w:rPr>
          <w:sz w:val="40"/>
        </w:rPr>
        <w:t>по биологии опирается на методологию</w:t>
      </w:r>
      <w:r>
        <w:rPr>
          <w:spacing w:val="-23"/>
          <w:sz w:val="40"/>
        </w:rPr>
        <w:t> </w:t>
      </w:r>
      <w:r>
        <w:rPr>
          <w:sz w:val="40"/>
        </w:rPr>
        <w:t>научного</w:t>
      </w:r>
      <w:r>
        <w:rPr>
          <w:spacing w:val="-23"/>
          <w:sz w:val="40"/>
        </w:rPr>
        <w:t> </w:t>
      </w:r>
      <w:r>
        <w:rPr>
          <w:sz w:val="40"/>
        </w:rPr>
        <w:t>познания</w:t>
      </w:r>
      <w:r>
        <w:rPr>
          <w:spacing w:val="-13"/>
          <w:sz w:val="40"/>
        </w:rPr>
        <w:t> </w:t>
      </w:r>
      <w:r>
        <w:rPr>
          <w:sz w:val="40"/>
        </w:rPr>
        <w:t>(оцениваются</w:t>
      </w:r>
      <w:r>
        <w:rPr>
          <w:spacing w:val="-15"/>
          <w:sz w:val="40"/>
        </w:rPr>
        <w:t> </w:t>
      </w:r>
      <w:r>
        <w:rPr>
          <w:sz w:val="40"/>
        </w:rPr>
        <w:t>не</w:t>
      </w:r>
      <w:r>
        <w:rPr>
          <w:spacing w:val="-18"/>
          <w:sz w:val="40"/>
        </w:rPr>
        <w:t> </w:t>
      </w:r>
      <w:r>
        <w:rPr>
          <w:sz w:val="40"/>
        </w:rPr>
        <w:t>только</w:t>
      </w:r>
      <w:r>
        <w:rPr>
          <w:spacing w:val="-23"/>
          <w:sz w:val="40"/>
        </w:rPr>
        <w:t> </w:t>
      </w:r>
      <w:r>
        <w:rPr>
          <w:sz w:val="40"/>
        </w:rPr>
        <w:t>фактические знания по биологии, но и понимание обучающимися процесса их</w:t>
      </w:r>
    </w:p>
    <w:p>
      <w:pPr>
        <w:spacing w:line="352" w:lineRule="exact" w:before="0"/>
        <w:ind w:left="1406" w:right="0" w:firstLine="0"/>
        <w:jc w:val="left"/>
        <w:rPr>
          <w:sz w:val="40"/>
        </w:rPr>
      </w:pPr>
      <w:r>
        <w:rPr>
          <w:spacing w:val="-2"/>
          <w:sz w:val="40"/>
        </w:rPr>
        <w:t>получения,</w:t>
      </w:r>
      <w:r>
        <w:rPr>
          <w:spacing w:val="2"/>
          <w:sz w:val="40"/>
        </w:rPr>
        <w:t> </w:t>
      </w:r>
      <w:r>
        <w:rPr>
          <w:spacing w:val="-2"/>
          <w:sz w:val="40"/>
        </w:rPr>
        <w:t>способность</w:t>
      </w:r>
      <w:r>
        <w:rPr>
          <w:sz w:val="40"/>
        </w:rPr>
        <w:t> </w:t>
      </w:r>
      <w:r>
        <w:rPr>
          <w:spacing w:val="-2"/>
          <w:sz w:val="40"/>
        </w:rPr>
        <w:t>интерпретировать, интегрировать</w:t>
      </w:r>
      <w:r>
        <w:rPr>
          <w:spacing w:val="-3"/>
          <w:sz w:val="40"/>
        </w:rPr>
        <w:t> </w:t>
      </w:r>
      <w:r>
        <w:rPr>
          <w:spacing w:val="-10"/>
          <w:sz w:val="40"/>
        </w:rPr>
        <w:t>и</w:t>
      </w:r>
    </w:p>
    <w:p>
      <w:pPr>
        <w:spacing w:line="384" w:lineRule="exact" w:before="0"/>
        <w:ind w:left="1406" w:right="0" w:firstLine="0"/>
        <w:jc w:val="left"/>
        <w:rPr>
          <w:sz w:val="40"/>
        </w:rPr>
      </w:pPr>
      <w:r>
        <w:rPr>
          <w:sz w:val="40"/>
        </w:rPr>
        <w:t>использовать</w:t>
      </w:r>
      <w:r>
        <w:rPr>
          <w:spacing w:val="-19"/>
          <w:sz w:val="40"/>
        </w:rPr>
        <w:t> </w:t>
      </w:r>
      <w:r>
        <w:rPr>
          <w:sz w:val="40"/>
        </w:rPr>
        <w:t>их)</w:t>
      </w:r>
      <w:r>
        <w:rPr>
          <w:spacing w:val="-22"/>
          <w:sz w:val="40"/>
        </w:rPr>
        <w:t> </w:t>
      </w:r>
      <w:r>
        <w:rPr>
          <w:sz w:val="40"/>
        </w:rPr>
        <w:t>и</w:t>
      </w:r>
      <w:r>
        <w:rPr>
          <w:spacing w:val="-23"/>
          <w:sz w:val="40"/>
        </w:rPr>
        <w:t> </w:t>
      </w:r>
      <w:r>
        <w:rPr>
          <w:sz w:val="40"/>
        </w:rPr>
        <w:t>акцентирует</w:t>
      </w:r>
      <w:r>
        <w:rPr>
          <w:spacing w:val="-15"/>
          <w:sz w:val="40"/>
        </w:rPr>
        <w:t> </w:t>
      </w:r>
      <w:r>
        <w:rPr>
          <w:sz w:val="40"/>
        </w:rPr>
        <w:t>практическую</w:t>
      </w:r>
      <w:r>
        <w:rPr>
          <w:spacing w:val="-23"/>
          <w:sz w:val="40"/>
        </w:rPr>
        <w:t> </w:t>
      </w:r>
      <w:r>
        <w:rPr>
          <w:spacing w:val="-2"/>
          <w:sz w:val="40"/>
        </w:rPr>
        <w:t>ориентированность</w:t>
      </w:r>
    </w:p>
    <w:p>
      <w:pPr>
        <w:spacing w:line="384" w:lineRule="exact" w:before="0"/>
        <w:ind w:left="1406" w:right="0" w:firstLine="0"/>
        <w:jc w:val="left"/>
        <w:rPr>
          <w:sz w:val="40"/>
        </w:rPr>
      </w:pPr>
      <w:r>
        <w:rPr>
          <w:sz w:val="40"/>
        </w:rPr>
        <w:t>заданий,</w:t>
      </w:r>
      <w:r>
        <w:rPr>
          <w:spacing w:val="-23"/>
          <w:sz w:val="40"/>
        </w:rPr>
        <w:t> </w:t>
      </w:r>
      <w:r>
        <w:rPr>
          <w:sz w:val="40"/>
        </w:rPr>
        <w:t>которые</w:t>
      </w:r>
      <w:r>
        <w:rPr>
          <w:spacing w:val="-23"/>
          <w:sz w:val="40"/>
        </w:rPr>
        <w:t> </w:t>
      </w:r>
      <w:r>
        <w:rPr>
          <w:sz w:val="40"/>
        </w:rPr>
        <w:t>предполагают</w:t>
      </w:r>
      <w:r>
        <w:rPr>
          <w:spacing w:val="-22"/>
          <w:sz w:val="40"/>
        </w:rPr>
        <w:t> </w:t>
      </w:r>
      <w:r>
        <w:rPr>
          <w:sz w:val="40"/>
        </w:rPr>
        <w:t>проверку</w:t>
      </w:r>
      <w:r>
        <w:rPr>
          <w:spacing w:val="-22"/>
          <w:sz w:val="40"/>
        </w:rPr>
        <w:t> </w:t>
      </w:r>
      <w:r>
        <w:rPr>
          <w:sz w:val="40"/>
        </w:rPr>
        <w:t>умений</w:t>
      </w:r>
      <w:r>
        <w:rPr>
          <w:spacing w:val="-20"/>
          <w:sz w:val="40"/>
        </w:rPr>
        <w:t> </w:t>
      </w:r>
      <w:r>
        <w:rPr>
          <w:spacing w:val="-2"/>
          <w:sz w:val="40"/>
        </w:rPr>
        <w:t>применять</w:t>
      </w:r>
    </w:p>
    <w:p>
      <w:pPr>
        <w:spacing w:line="384" w:lineRule="exact" w:before="0"/>
        <w:ind w:left="1406" w:right="0" w:firstLine="0"/>
        <w:jc w:val="left"/>
        <w:rPr>
          <w:sz w:val="40"/>
        </w:rPr>
      </w:pPr>
      <w:r>
        <w:rPr>
          <w:sz w:val="40"/>
        </w:rPr>
        <w:t>имеющиеся</w:t>
      </w:r>
      <w:r>
        <w:rPr>
          <w:spacing w:val="-9"/>
          <w:sz w:val="40"/>
        </w:rPr>
        <w:t> </w:t>
      </w:r>
      <w:r>
        <w:rPr>
          <w:sz w:val="40"/>
        </w:rPr>
        <w:t>знания</w:t>
      </w:r>
      <w:r>
        <w:rPr>
          <w:spacing w:val="-6"/>
          <w:sz w:val="40"/>
        </w:rPr>
        <w:t> </w:t>
      </w:r>
      <w:r>
        <w:rPr>
          <w:sz w:val="40"/>
        </w:rPr>
        <w:t>в</w:t>
      </w:r>
      <w:r>
        <w:rPr>
          <w:spacing w:val="-18"/>
          <w:sz w:val="40"/>
        </w:rPr>
        <w:t> </w:t>
      </w:r>
      <w:r>
        <w:rPr>
          <w:sz w:val="40"/>
        </w:rPr>
        <w:t>различных</w:t>
      </w:r>
      <w:r>
        <w:rPr>
          <w:spacing w:val="-8"/>
          <w:sz w:val="40"/>
        </w:rPr>
        <w:t> </w:t>
      </w:r>
      <w:r>
        <w:rPr>
          <w:sz w:val="40"/>
        </w:rPr>
        <w:t>жизненных ситуациях</w:t>
      </w:r>
      <w:r>
        <w:rPr>
          <w:spacing w:val="-12"/>
          <w:sz w:val="40"/>
        </w:rPr>
        <w:t> </w:t>
      </w:r>
      <w:r>
        <w:rPr>
          <w:sz w:val="40"/>
        </w:rPr>
        <w:t>и</w:t>
      </w:r>
      <w:r>
        <w:rPr>
          <w:spacing w:val="-19"/>
          <w:sz w:val="40"/>
        </w:rPr>
        <w:t> </w:t>
      </w:r>
      <w:r>
        <w:rPr>
          <w:spacing w:val="-2"/>
          <w:sz w:val="40"/>
        </w:rPr>
        <w:t>объяснять</w:t>
      </w:r>
    </w:p>
    <w:p>
      <w:pPr>
        <w:spacing w:line="432" w:lineRule="exact" w:before="0"/>
        <w:ind w:left="1406" w:right="0" w:firstLine="0"/>
        <w:jc w:val="left"/>
        <w:rPr>
          <w:sz w:val="40"/>
        </w:rPr>
      </w:pPr>
      <w:r>
        <w:rPr>
          <w:sz w:val="40"/>
        </w:rPr>
        <w:t>разнообразные</w:t>
      </w:r>
      <w:r>
        <w:rPr>
          <w:spacing w:val="-10"/>
          <w:sz w:val="40"/>
        </w:rPr>
        <w:t> </w:t>
      </w:r>
      <w:r>
        <w:rPr>
          <w:sz w:val="40"/>
        </w:rPr>
        <w:t>процессы</w:t>
      </w:r>
      <w:r>
        <w:rPr>
          <w:spacing w:val="-13"/>
          <w:sz w:val="40"/>
        </w:rPr>
        <w:t> </w:t>
      </w:r>
      <w:r>
        <w:rPr>
          <w:sz w:val="40"/>
        </w:rPr>
        <w:t>и</w:t>
      </w:r>
      <w:r>
        <w:rPr>
          <w:spacing w:val="-22"/>
          <w:sz w:val="40"/>
        </w:rPr>
        <w:t> </w:t>
      </w:r>
      <w:r>
        <w:rPr>
          <w:sz w:val="40"/>
        </w:rPr>
        <w:t>явления</w:t>
      </w:r>
      <w:r>
        <w:rPr>
          <w:spacing w:val="-5"/>
          <w:sz w:val="40"/>
        </w:rPr>
        <w:t> </w:t>
      </w:r>
      <w:r>
        <w:rPr>
          <w:sz w:val="40"/>
        </w:rPr>
        <w:t>живой</w:t>
      </w:r>
      <w:r>
        <w:rPr>
          <w:spacing w:val="-23"/>
          <w:sz w:val="40"/>
        </w:rPr>
        <w:t> </w:t>
      </w:r>
      <w:r>
        <w:rPr>
          <w:spacing w:val="-2"/>
          <w:sz w:val="40"/>
        </w:rPr>
        <w:t>природы.</w:t>
      </w:r>
    </w:p>
    <w:p>
      <w:pPr>
        <w:pStyle w:val="ListParagraph"/>
        <w:numPr>
          <w:ilvl w:val="0"/>
          <w:numId w:val="6"/>
        </w:numPr>
        <w:tabs>
          <w:tab w:pos="1407" w:val="left" w:leader="none"/>
        </w:tabs>
        <w:spacing w:line="432" w:lineRule="exact" w:before="0" w:after="0"/>
        <w:ind w:left="1406" w:right="0" w:hanging="543"/>
        <w:jc w:val="left"/>
        <w:rPr>
          <w:rFonts w:ascii="Wingdings" w:hAnsi="Wingdings"/>
          <w:sz w:val="40"/>
        </w:rPr>
      </w:pPr>
      <w:r>
        <w:rPr>
          <w:sz w:val="40"/>
        </w:rPr>
        <w:t>Модель</w:t>
      </w:r>
      <w:r>
        <w:rPr>
          <w:spacing w:val="-13"/>
          <w:sz w:val="40"/>
        </w:rPr>
        <w:t> </w:t>
      </w:r>
      <w:r>
        <w:rPr>
          <w:sz w:val="40"/>
        </w:rPr>
        <w:t>КИМ</w:t>
      </w:r>
      <w:r>
        <w:rPr>
          <w:spacing w:val="-13"/>
          <w:sz w:val="40"/>
        </w:rPr>
        <w:t> </w:t>
      </w:r>
      <w:r>
        <w:rPr>
          <w:sz w:val="40"/>
        </w:rPr>
        <w:t>ЕГЭ</w:t>
      </w:r>
      <w:r>
        <w:rPr>
          <w:spacing w:val="-19"/>
          <w:sz w:val="40"/>
        </w:rPr>
        <w:t> </w:t>
      </w:r>
      <w:r>
        <w:rPr>
          <w:sz w:val="40"/>
        </w:rPr>
        <w:t>2022</w:t>
      </w:r>
      <w:r>
        <w:rPr>
          <w:spacing w:val="-14"/>
          <w:sz w:val="40"/>
        </w:rPr>
        <w:t> </w:t>
      </w:r>
      <w:r>
        <w:rPr>
          <w:sz w:val="40"/>
        </w:rPr>
        <w:t>г.</w:t>
      </w:r>
      <w:r>
        <w:rPr>
          <w:spacing w:val="-20"/>
          <w:sz w:val="40"/>
        </w:rPr>
        <w:t> </w:t>
      </w:r>
      <w:r>
        <w:rPr>
          <w:sz w:val="40"/>
        </w:rPr>
        <w:t>по</w:t>
      </w:r>
      <w:r>
        <w:rPr>
          <w:spacing w:val="-17"/>
          <w:sz w:val="40"/>
        </w:rPr>
        <w:t> </w:t>
      </w:r>
      <w:r>
        <w:rPr>
          <w:sz w:val="40"/>
        </w:rPr>
        <w:t>биологии</w:t>
      </w:r>
      <w:r>
        <w:rPr>
          <w:spacing w:val="-16"/>
          <w:sz w:val="40"/>
        </w:rPr>
        <w:t> </w:t>
      </w:r>
      <w:r>
        <w:rPr>
          <w:sz w:val="40"/>
        </w:rPr>
        <w:t>реализует</w:t>
      </w:r>
      <w:r>
        <w:rPr>
          <w:spacing w:val="-7"/>
          <w:sz w:val="40"/>
        </w:rPr>
        <w:t> </w:t>
      </w:r>
      <w:r>
        <w:rPr>
          <w:spacing w:val="-2"/>
          <w:sz w:val="40"/>
        </w:rPr>
        <w:t>деятельностный</w:t>
      </w:r>
    </w:p>
    <w:p>
      <w:pPr>
        <w:spacing w:line="384" w:lineRule="exact" w:before="0"/>
        <w:ind w:left="1406" w:right="0" w:firstLine="0"/>
        <w:jc w:val="left"/>
        <w:rPr>
          <w:sz w:val="40"/>
        </w:rPr>
      </w:pPr>
      <w:r>
        <w:rPr>
          <w:spacing w:val="-2"/>
          <w:sz w:val="40"/>
        </w:rPr>
        <w:t>подход.</w:t>
      </w:r>
      <w:r>
        <w:rPr>
          <w:spacing w:val="-20"/>
          <w:sz w:val="40"/>
        </w:rPr>
        <w:t> </w:t>
      </w:r>
      <w:r>
        <w:rPr>
          <w:spacing w:val="-2"/>
          <w:sz w:val="40"/>
        </w:rPr>
        <w:t>Объектом</w:t>
      </w:r>
      <w:r>
        <w:rPr>
          <w:spacing w:val="-15"/>
          <w:sz w:val="40"/>
        </w:rPr>
        <w:t> </w:t>
      </w:r>
      <w:r>
        <w:rPr>
          <w:spacing w:val="-2"/>
          <w:sz w:val="40"/>
        </w:rPr>
        <w:t>оценки</w:t>
      </w:r>
      <w:r>
        <w:rPr>
          <w:spacing w:val="-10"/>
          <w:sz w:val="40"/>
        </w:rPr>
        <w:t> </w:t>
      </w:r>
      <w:r>
        <w:rPr>
          <w:spacing w:val="-2"/>
          <w:sz w:val="40"/>
        </w:rPr>
        <w:t>выступают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предметные</w:t>
      </w:r>
      <w:r>
        <w:rPr>
          <w:spacing w:val="-4"/>
          <w:sz w:val="40"/>
        </w:rPr>
        <w:t> </w:t>
      </w:r>
      <w:r>
        <w:rPr>
          <w:spacing w:val="-2"/>
          <w:sz w:val="40"/>
        </w:rPr>
        <w:t>результаты</w:t>
      </w:r>
    </w:p>
    <w:p>
      <w:pPr>
        <w:spacing w:line="189" w:lineRule="auto" w:before="28"/>
        <w:ind w:left="1406" w:right="1313" w:firstLine="0"/>
        <w:jc w:val="left"/>
        <w:rPr>
          <w:sz w:val="40"/>
        </w:rPr>
      </w:pPr>
      <w:r>
        <w:rPr>
          <w:sz w:val="40"/>
        </w:rPr>
        <w:t>освоения</w:t>
      </w:r>
      <w:r>
        <w:rPr>
          <w:spacing w:val="-10"/>
          <w:sz w:val="40"/>
        </w:rPr>
        <w:t> </w:t>
      </w:r>
      <w:r>
        <w:rPr>
          <w:sz w:val="40"/>
        </w:rPr>
        <w:t>биологии,</w:t>
      </w:r>
      <w:r>
        <w:rPr>
          <w:spacing w:val="-20"/>
          <w:sz w:val="40"/>
        </w:rPr>
        <w:t> </w:t>
      </w:r>
      <w:r>
        <w:rPr>
          <w:sz w:val="40"/>
        </w:rPr>
        <w:t>выраженные</w:t>
      </w:r>
      <w:r>
        <w:rPr>
          <w:spacing w:val="-3"/>
          <w:sz w:val="40"/>
        </w:rPr>
        <w:t> </w:t>
      </w:r>
      <w:r>
        <w:rPr>
          <w:sz w:val="40"/>
        </w:rPr>
        <w:t>в</w:t>
      </w:r>
      <w:r>
        <w:rPr>
          <w:spacing w:val="-13"/>
          <w:sz w:val="40"/>
        </w:rPr>
        <w:t> </w:t>
      </w:r>
      <w:r>
        <w:rPr>
          <w:sz w:val="40"/>
        </w:rPr>
        <w:t>деятельностной</w:t>
      </w:r>
      <w:r>
        <w:rPr>
          <w:spacing w:val="-5"/>
          <w:sz w:val="40"/>
        </w:rPr>
        <w:t> </w:t>
      </w:r>
      <w:r>
        <w:rPr>
          <w:sz w:val="40"/>
        </w:rPr>
        <w:t>форме.</w:t>
      </w:r>
      <w:r>
        <w:rPr>
          <w:spacing w:val="-18"/>
          <w:sz w:val="40"/>
        </w:rPr>
        <w:t> </w:t>
      </w:r>
      <w:r>
        <w:rPr>
          <w:sz w:val="40"/>
        </w:rPr>
        <w:t>Данный подход</w:t>
      </w:r>
      <w:r>
        <w:rPr>
          <w:spacing w:val="-8"/>
          <w:sz w:val="40"/>
        </w:rPr>
        <w:t> </w:t>
      </w:r>
      <w:r>
        <w:rPr>
          <w:sz w:val="40"/>
        </w:rPr>
        <w:t>является логическим</w:t>
      </w:r>
      <w:r>
        <w:rPr>
          <w:spacing w:val="-3"/>
          <w:sz w:val="40"/>
        </w:rPr>
        <w:t> </w:t>
      </w:r>
      <w:r>
        <w:rPr>
          <w:sz w:val="40"/>
        </w:rPr>
        <w:t>продолжением модели</w:t>
      </w:r>
      <w:r>
        <w:rPr>
          <w:spacing w:val="-1"/>
          <w:sz w:val="40"/>
        </w:rPr>
        <w:t> </w:t>
      </w:r>
      <w:r>
        <w:rPr>
          <w:sz w:val="40"/>
        </w:rPr>
        <w:t>контрольных</w:t>
      </w:r>
    </w:p>
    <w:p>
      <w:pPr>
        <w:spacing w:line="189" w:lineRule="auto" w:before="0"/>
        <w:ind w:left="1406" w:right="0" w:firstLine="0"/>
        <w:jc w:val="left"/>
        <w:rPr>
          <w:sz w:val="40"/>
        </w:rPr>
      </w:pPr>
      <w:r>
        <w:rPr>
          <w:sz w:val="40"/>
        </w:rPr>
        <w:t>измерительных материалов ОГЭ, поэтапно вводимых в процедуру аттестации</w:t>
      </w:r>
      <w:r>
        <w:rPr>
          <w:spacing w:val="-1"/>
          <w:sz w:val="40"/>
        </w:rPr>
        <w:t> </w:t>
      </w:r>
      <w:r>
        <w:rPr>
          <w:sz w:val="40"/>
        </w:rPr>
        <w:t>обучающихся,</w:t>
      </w:r>
      <w:r>
        <w:rPr>
          <w:spacing w:val="-11"/>
          <w:sz w:val="40"/>
        </w:rPr>
        <w:t> </w:t>
      </w:r>
      <w:r>
        <w:rPr>
          <w:sz w:val="40"/>
        </w:rPr>
        <w:t>на</w:t>
      </w:r>
      <w:r>
        <w:rPr>
          <w:spacing w:val="-6"/>
          <w:sz w:val="40"/>
        </w:rPr>
        <w:t> </w:t>
      </w:r>
      <w:r>
        <w:rPr>
          <w:sz w:val="40"/>
        </w:rPr>
        <w:t>основе</w:t>
      </w:r>
      <w:r>
        <w:rPr>
          <w:spacing w:val="-7"/>
          <w:sz w:val="40"/>
        </w:rPr>
        <w:t> </w:t>
      </w:r>
      <w:r>
        <w:rPr>
          <w:sz w:val="40"/>
        </w:rPr>
        <w:t>ФГОС</w:t>
      </w:r>
      <w:r>
        <w:rPr>
          <w:spacing w:val="-7"/>
          <w:sz w:val="40"/>
        </w:rPr>
        <w:t> </w:t>
      </w:r>
      <w:r>
        <w:rPr>
          <w:sz w:val="40"/>
        </w:rPr>
        <w:t>ООО</w:t>
      </w:r>
      <w:r>
        <w:rPr>
          <w:spacing w:val="-10"/>
          <w:sz w:val="40"/>
        </w:rPr>
        <w:t> </w:t>
      </w:r>
      <w:r>
        <w:rPr>
          <w:sz w:val="40"/>
        </w:rPr>
        <w:t>с</w:t>
      </w:r>
      <w:r>
        <w:rPr>
          <w:spacing w:val="-7"/>
          <w:sz w:val="40"/>
        </w:rPr>
        <w:t> </w:t>
      </w:r>
      <w:r>
        <w:rPr>
          <w:sz w:val="40"/>
        </w:rPr>
        <w:t>учетом</w:t>
      </w:r>
      <w:r>
        <w:rPr>
          <w:spacing w:val="-12"/>
          <w:sz w:val="40"/>
        </w:rPr>
        <w:t> </w:t>
      </w:r>
      <w:r>
        <w:rPr>
          <w:sz w:val="40"/>
        </w:rPr>
        <w:t>ПООП</w:t>
      </w:r>
      <w:r>
        <w:rPr>
          <w:spacing w:val="-13"/>
          <w:sz w:val="40"/>
        </w:rPr>
        <w:t> </w:t>
      </w:r>
      <w:r>
        <w:rPr>
          <w:sz w:val="40"/>
        </w:rPr>
        <w:t>ООО</w:t>
      </w:r>
      <w:r>
        <w:rPr>
          <w:spacing w:val="-10"/>
          <w:sz w:val="40"/>
        </w:rPr>
        <w:t> </w:t>
      </w:r>
      <w:r>
        <w:rPr>
          <w:sz w:val="40"/>
        </w:rPr>
        <w:t>по биологии начиная с 2020 г</w:t>
      </w:r>
    </w:p>
    <w:p>
      <w:pPr>
        <w:spacing w:after="0" w:line="189" w:lineRule="auto"/>
        <w:jc w:val="left"/>
        <w:rPr>
          <w:sz w:val="40"/>
        </w:rPr>
        <w:sectPr>
          <w:pgSz w:w="14400" w:h="10800" w:orient="landscape"/>
          <w:pgMar w:top="100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24" w:val="left" w:leader="none"/>
        </w:tabs>
        <w:spacing w:line="480" w:lineRule="exact" w:before="61" w:after="0"/>
        <w:ind w:left="1423" w:right="0" w:hanging="544"/>
        <w:jc w:val="left"/>
        <w:rPr>
          <w:rFonts w:ascii="Wingdings" w:hAnsi="Wingdings"/>
          <w:sz w:val="44"/>
        </w:rPr>
      </w:pPr>
      <w:r>
        <w:rPr>
          <w:sz w:val="44"/>
        </w:rPr>
        <w:t>Задания</w:t>
      </w:r>
      <w:r>
        <w:rPr>
          <w:spacing w:val="-17"/>
          <w:sz w:val="44"/>
        </w:rPr>
        <w:t> </w:t>
      </w:r>
      <w:r>
        <w:rPr>
          <w:sz w:val="44"/>
        </w:rPr>
        <w:t>в</w:t>
      </w:r>
      <w:r>
        <w:rPr>
          <w:spacing w:val="-5"/>
          <w:sz w:val="44"/>
        </w:rPr>
        <w:t> </w:t>
      </w:r>
      <w:r>
        <w:rPr>
          <w:sz w:val="44"/>
        </w:rPr>
        <w:t>экзаменационной</w:t>
      </w:r>
      <w:r>
        <w:rPr>
          <w:spacing w:val="-23"/>
          <w:sz w:val="44"/>
        </w:rPr>
        <w:t> </w:t>
      </w:r>
      <w:r>
        <w:rPr>
          <w:sz w:val="44"/>
        </w:rPr>
        <w:t>работе</w:t>
      </w:r>
      <w:r>
        <w:rPr>
          <w:spacing w:val="-9"/>
          <w:sz w:val="44"/>
        </w:rPr>
        <w:t> </w:t>
      </w:r>
      <w:r>
        <w:rPr>
          <w:sz w:val="44"/>
        </w:rPr>
        <w:t>ориентированы</w:t>
      </w:r>
      <w:r>
        <w:rPr>
          <w:spacing w:val="-20"/>
          <w:sz w:val="44"/>
        </w:rPr>
        <w:t> </w:t>
      </w:r>
      <w:r>
        <w:rPr>
          <w:spacing w:val="-5"/>
          <w:sz w:val="44"/>
        </w:rPr>
        <w:t>на</w:t>
      </w:r>
    </w:p>
    <w:p>
      <w:pPr>
        <w:spacing w:line="423" w:lineRule="exact" w:before="0"/>
        <w:ind w:left="1423" w:right="0" w:firstLine="0"/>
        <w:jc w:val="left"/>
        <w:rPr>
          <w:sz w:val="44"/>
        </w:rPr>
      </w:pPr>
      <w:r>
        <w:rPr>
          <w:sz w:val="44"/>
        </w:rPr>
        <w:t>проверку</w:t>
      </w:r>
      <w:r>
        <w:rPr>
          <w:spacing w:val="-10"/>
          <w:sz w:val="44"/>
        </w:rPr>
        <w:t> </w:t>
      </w:r>
      <w:r>
        <w:rPr>
          <w:sz w:val="44"/>
        </w:rPr>
        <w:t>сформированности</w:t>
      </w:r>
      <w:r>
        <w:rPr>
          <w:spacing w:val="-24"/>
          <w:sz w:val="44"/>
        </w:rPr>
        <w:t> </w:t>
      </w:r>
      <w:r>
        <w:rPr>
          <w:sz w:val="44"/>
        </w:rPr>
        <w:t>у</w:t>
      </w:r>
      <w:r>
        <w:rPr>
          <w:spacing w:val="-3"/>
          <w:sz w:val="44"/>
        </w:rPr>
        <w:t> </w:t>
      </w:r>
      <w:r>
        <w:rPr>
          <w:sz w:val="44"/>
        </w:rPr>
        <w:t>обучающихся</w:t>
      </w:r>
      <w:r>
        <w:rPr>
          <w:spacing w:val="-21"/>
          <w:sz w:val="44"/>
        </w:rPr>
        <w:t> </w:t>
      </w:r>
      <w:r>
        <w:rPr>
          <w:sz w:val="44"/>
        </w:rPr>
        <w:t>таких</w:t>
      </w:r>
      <w:r>
        <w:rPr>
          <w:spacing w:val="-12"/>
          <w:sz w:val="44"/>
        </w:rPr>
        <w:t> </w:t>
      </w:r>
      <w:r>
        <w:rPr>
          <w:spacing w:val="-2"/>
          <w:sz w:val="44"/>
        </w:rPr>
        <w:t>способов</w:t>
      </w:r>
    </w:p>
    <w:p>
      <w:pPr>
        <w:spacing w:line="423" w:lineRule="exact" w:before="0"/>
        <w:ind w:left="1423" w:right="0" w:firstLine="0"/>
        <w:jc w:val="left"/>
        <w:rPr>
          <w:sz w:val="44"/>
        </w:rPr>
      </w:pPr>
      <w:r>
        <w:rPr>
          <w:sz w:val="44"/>
        </w:rPr>
        <w:t>деятельности,</w:t>
      </w:r>
      <w:r>
        <w:rPr>
          <w:spacing w:val="-18"/>
          <w:sz w:val="44"/>
        </w:rPr>
        <w:t> </w:t>
      </w:r>
      <w:r>
        <w:rPr>
          <w:sz w:val="44"/>
        </w:rPr>
        <w:t>как</w:t>
      </w:r>
      <w:r>
        <w:rPr>
          <w:spacing w:val="-8"/>
          <w:sz w:val="44"/>
        </w:rPr>
        <w:t> </w:t>
      </w:r>
      <w:r>
        <w:rPr>
          <w:sz w:val="44"/>
        </w:rPr>
        <w:t>применение</w:t>
      </w:r>
      <w:r>
        <w:rPr>
          <w:spacing w:val="-13"/>
          <w:sz w:val="44"/>
        </w:rPr>
        <w:t> </w:t>
      </w:r>
      <w:r>
        <w:rPr>
          <w:sz w:val="44"/>
        </w:rPr>
        <w:t>понятийного</w:t>
      </w:r>
      <w:r>
        <w:rPr>
          <w:spacing w:val="-21"/>
          <w:sz w:val="44"/>
        </w:rPr>
        <w:t> </w:t>
      </w:r>
      <w:r>
        <w:rPr>
          <w:sz w:val="44"/>
        </w:rPr>
        <w:t>аппарата</w:t>
      </w:r>
      <w:r>
        <w:rPr>
          <w:spacing w:val="-14"/>
          <w:sz w:val="44"/>
        </w:rPr>
        <w:t> </w:t>
      </w:r>
      <w:r>
        <w:rPr>
          <w:spacing w:val="-10"/>
          <w:sz w:val="44"/>
        </w:rPr>
        <w:t>и</w:t>
      </w:r>
    </w:p>
    <w:p>
      <w:pPr>
        <w:spacing w:line="423" w:lineRule="exact" w:before="0"/>
        <w:ind w:left="1423" w:right="0" w:firstLine="0"/>
        <w:jc w:val="left"/>
        <w:rPr>
          <w:sz w:val="44"/>
        </w:rPr>
      </w:pPr>
      <w:r>
        <w:rPr>
          <w:sz w:val="44"/>
        </w:rPr>
        <w:t>теоретических</w:t>
      </w:r>
      <w:r>
        <w:rPr>
          <w:spacing w:val="-23"/>
          <w:sz w:val="44"/>
        </w:rPr>
        <w:t> </w:t>
      </w:r>
      <w:r>
        <w:rPr>
          <w:sz w:val="44"/>
        </w:rPr>
        <w:t>знаний</w:t>
      </w:r>
      <w:r>
        <w:rPr>
          <w:spacing w:val="-13"/>
          <w:sz w:val="44"/>
        </w:rPr>
        <w:t> </w:t>
      </w:r>
      <w:r>
        <w:rPr>
          <w:sz w:val="44"/>
        </w:rPr>
        <w:t>при</w:t>
      </w:r>
      <w:r>
        <w:rPr>
          <w:spacing w:val="-2"/>
          <w:sz w:val="44"/>
        </w:rPr>
        <w:t> </w:t>
      </w:r>
      <w:r>
        <w:rPr>
          <w:sz w:val="44"/>
        </w:rPr>
        <w:t>объяснении</w:t>
      </w:r>
      <w:r>
        <w:rPr>
          <w:spacing w:val="-21"/>
          <w:sz w:val="44"/>
        </w:rPr>
        <w:t> </w:t>
      </w:r>
      <w:r>
        <w:rPr>
          <w:sz w:val="44"/>
        </w:rPr>
        <w:t>широкого</w:t>
      </w:r>
      <w:r>
        <w:rPr>
          <w:spacing w:val="-16"/>
          <w:sz w:val="44"/>
        </w:rPr>
        <w:t> </w:t>
      </w:r>
      <w:r>
        <w:rPr>
          <w:spacing w:val="-2"/>
          <w:sz w:val="44"/>
        </w:rPr>
        <w:t>спектра</w:t>
      </w:r>
    </w:p>
    <w:p>
      <w:pPr>
        <w:spacing w:line="423" w:lineRule="exact" w:before="0"/>
        <w:ind w:left="1423" w:right="0" w:firstLine="0"/>
        <w:jc w:val="left"/>
        <w:rPr>
          <w:sz w:val="44"/>
        </w:rPr>
      </w:pPr>
      <w:r>
        <w:rPr>
          <w:sz w:val="44"/>
        </w:rPr>
        <w:t>биологических</w:t>
      </w:r>
      <w:r>
        <w:rPr>
          <w:spacing w:val="-22"/>
          <w:sz w:val="44"/>
        </w:rPr>
        <w:t> </w:t>
      </w:r>
      <w:r>
        <w:rPr>
          <w:sz w:val="44"/>
        </w:rPr>
        <w:t>процессов</w:t>
      </w:r>
      <w:r>
        <w:rPr>
          <w:spacing w:val="-18"/>
          <w:sz w:val="44"/>
        </w:rPr>
        <w:t> </w:t>
      </w:r>
      <w:r>
        <w:rPr>
          <w:sz w:val="44"/>
        </w:rPr>
        <w:t>и</w:t>
      </w:r>
      <w:r>
        <w:rPr>
          <w:spacing w:val="-2"/>
          <w:sz w:val="44"/>
        </w:rPr>
        <w:t> </w:t>
      </w:r>
      <w:r>
        <w:rPr>
          <w:sz w:val="44"/>
        </w:rPr>
        <w:t>явлений,</w:t>
      </w:r>
      <w:r>
        <w:rPr>
          <w:spacing w:val="-17"/>
          <w:sz w:val="44"/>
        </w:rPr>
        <w:t> </w:t>
      </w:r>
      <w:r>
        <w:rPr>
          <w:sz w:val="44"/>
        </w:rPr>
        <w:t>анализ</w:t>
      </w:r>
      <w:r>
        <w:rPr>
          <w:spacing w:val="-10"/>
          <w:sz w:val="44"/>
        </w:rPr>
        <w:t> </w:t>
      </w:r>
      <w:r>
        <w:rPr>
          <w:spacing w:val="-2"/>
          <w:sz w:val="44"/>
        </w:rPr>
        <w:t>биологической</w:t>
      </w:r>
    </w:p>
    <w:p>
      <w:pPr>
        <w:spacing w:line="189" w:lineRule="auto" w:before="31"/>
        <w:ind w:left="1423" w:right="801" w:firstLine="0"/>
        <w:jc w:val="left"/>
        <w:rPr>
          <w:sz w:val="44"/>
        </w:rPr>
      </w:pPr>
      <w:r>
        <w:rPr>
          <w:sz w:val="44"/>
        </w:rPr>
        <w:t>информации, представленной в разных формах (текст, схемы, статистические данные в форме таблиц, графиков, диаграмм, модели, изображения и др.), применение элементарных методологических</w:t>
      </w:r>
      <w:r>
        <w:rPr>
          <w:spacing w:val="-23"/>
          <w:sz w:val="44"/>
        </w:rPr>
        <w:t> </w:t>
      </w:r>
      <w:r>
        <w:rPr>
          <w:sz w:val="44"/>
        </w:rPr>
        <w:t>умений,</w:t>
      </w:r>
      <w:r>
        <w:rPr>
          <w:spacing w:val="-10"/>
          <w:sz w:val="44"/>
        </w:rPr>
        <w:t> </w:t>
      </w:r>
      <w:r>
        <w:rPr>
          <w:sz w:val="44"/>
        </w:rPr>
        <w:t>в</w:t>
      </w:r>
      <w:r>
        <w:rPr>
          <w:spacing w:val="-6"/>
          <w:sz w:val="44"/>
        </w:rPr>
        <w:t> </w:t>
      </w:r>
      <w:r>
        <w:rPr>
          <w:sz w:val="44"/>
        </w:rPr>
        <w:t>том</w:t>
      </w:r>
      <w:r>
        <w:rPr>
          <w:spacing w:val="-16"/>
          <w:sz w:val="44"/>
        </w:rPr>
        <w:t> </w:t>
      </w:r>
      <w:r>
        <w:rPr>
          <w:sz w:val="44"/>
        </w:rPr>
        <w:t>числе</w:t>
      </w:r>
      <w:r>
        <w:rPr>
          <w:spacing w:val="-9"/>
          <w:sz w:val="44"/>
        </w:rPr>
        <w:t> </w:t>
      </w:r>
      <w:r>
        <w:rPr>
          <w:sz w:val="44"/>
        </w:rPr>
        <w:t>умений</w:t>
      </w:r>
      <w:r>
        <w:rPr>
          <w:spacing w:val="-8"/>
          <w:sz w:val="44"/>
        </w:rPr>
        <w:t> </w:t>
      </w:r>
      <w:r>
        <w:rPr>
          <w:sz w:val="44"/>
        </w:rPr>
        <w:t>анализировать ход виртуального биологического эксперимента и формулировать выводы по его результатам.</w:t>
      </w:r>
    </w:p>
    <w:p>
      <w:pPr>
        <w:pStyle w:val="BodyText"/>
        <w:spacing w:before="1"/>
        <w:rPr>
          <w:sz w:val="51"/>
        </w:rPr>
      </w:pPr>
    </w:p>
    <w:p>
      <w:pPr>
        <w:spacing w:line="189" w:lineRule="auto" w:before="0"/>
        <w:ind w:left="880" w:right="0" w:firstLine="0"/>
        <w:jc w:val="left"/>
        <w:rPr>
          <w:sz w:val="44"/>
        </w:rPr>
      </w:pPr>
      <w:r>
        <w:rPr>
          <w:sz w:val="44"/>
        </w:rPr>
        <w:t>(В.С.</w:t>
      </w:r>
      <w:r>
        <w:rPr>
          <w:spacing w:val="-19"/>
          <w:sz w:val="44"/>
        </w:rPr>
        <w:t> </w:t>
      </w:r>
      <w:r>
        <w:rPr>
          <w:sz w:val="44"/>
        </w:rPr>
        <w:t>Рохлов,</w:t>
      </w:r>
      <w:r>
        <w:rPr>
          <w:spacing w:val="-25"/>
          <w:sz w:val="44"/>
        </w:rPr>
        <w:t> </w:t>
      </w:r>
      <w:r>
        <w:rPr>
          <w:sz w:val="44"/>
        </w:rPr>
        <w:t>Р.А.</w:t>
      </w:r>
      <w:r>
        <w:rPr>
          <w:spacing w:val="-22"/>
          <w:sz w:val="44"/>
        </w:rPr>
        <w:t> </w:t>
      </w:r>
      <w:r>
        <w:rPr>
          <w:sz w:val="44"/>
        </w:rPr>
        <w:t>Петросова</w:t>
      </w:r>
      <w:r>
        <w:rPr>
          <w:spacing w:val="-25"/>
          <w:sz w:val="44"/>
        </w:rPr>
        <w:t> </w:t>
      </w:r>
      <w:r>
        <w:rPr>
          <w:sz w:val="44"/>
        </w:rPr>
        <w:t>МЕТОДИЧЕСКИЕ</w:t>
      </w:r>
      <w:r>
        <w:rPr>
          <w:spacing w:val="-25"/>
          <w:sz w:val="44"/>
        </w:rPr>
        <w:t> </w:t>
      </w:r>
      <w:r>
        <w:rPr>
          <w:sz w:val="44"/>
        </w:rPr>
        <w:t>РЕКОМЕНДАЦИИ</w:t>
      </w:r>
      <w:r>
        <w:rPr>
          <w:spacing w:val="-25"/>
          <w:sz w:val="44"/>
        </w:rPr>
        <w:t> </w:t>
      </w:r>
      <w:r>
        <w:rPr>
          <w:sz w:val="44"/>
        </w:rPr>
        <w:t>для учителей, подготовленные на основе анализа типичных ошибок участников ЕГЭ 2021 года по БИОЛОГИИ. https://100balnik.ru/wp- </w:t>
      </w:r>
      <w:r>
        <w:rPr>
          <w:spacing w:val="-2"/>
          <w:sz w:val="44"/>
        </w:rPr>
        <w:t>content/uploads/2021/08/bi_mr_2021.pdf)</w:t>
      </w:r>
    </w:p>
    <w:p>
      <w:pPr>
        <w:spacing w:after="0" w:line="189" w:lineRule="auto"/>
        <w:jc w:val="left"/>
        <w:rPr>
          <w:sz w:val="44"/>
        </w:rPr>
        <w:sectPr>
          <w:pgSz w:w="14400" w:h="10800" w:orient="landscape"/>
          <w:pgMar w:top="1000" w:bottom="280" w:left="0" w:right="0"/>
        </w:sectPr>
      </w:pPr>
    </w:p>
    <w:p>
      <w:pPr>
        <w:pStyle w:val="Heading1"/>
        <w:spacing w:line="967" w:lineRule="exact"/>
        <w:ind w:left="982" w:right="978"/>
        <w:jc w:val="center"/>
      </w:pPr>
      <w:r>
        <w:rPr/>
        <w:t>Источники</w:t>
      </w:r>
      <w:r>
        <w:rPr>
          <w:spacing w:val="-49"/>
        </w:rPr>
        <w:t> </w:t>
      </w:r>
      <w:r>
        <w:rPr>
          <w:spacing w:val="-2"/>
        </w:rPr>
        <w:t>информации</w:t>
      </w:r>
    </w:p>
    <w:p>
      <w:pPr>
        <w:pStyle w:val="ListParagraph"/>
        <w:numPr>
          <w:ilvl w:val="1"/>
          <w:numId w:val="4"/>
        </w:numPr>
        <w:tabs>
          <w:tab w:pos="1407" w:val="left" w:leader="none"/>
        </w:tabs>
        <w:spacing w:line="235" w:lineRule="auto" w:before="729" w:after="0"/>
        <w:ind w:left="1406" w:right="947" w:hanging="543"/>
        <w:jc w:val="left"/>
        <w:rPr>
          <w:rFonts w:ascii="Arial" w:hAnsi="Arial"/>
          <w:sz w:val="64"/>
        </w:rPr>
      </w:pPr>
      <w:hyperlink r:id="rId59">
        <w:r>
          <w:rPr>
            <w:color w:val="0000FF"/>
            <w:spacing w:val="-2"/>
            <w:sz w:val="64"/>
            <w:u w:val="single" w:color="0000FF"/>
          </w:rPr>
          <w:t>https://down.ctege.info/ege/2022/demo/bio2</w:t>
        </w:r>
        <w:r>
          <w:rPr>
            <w:color w:val="0000FF"/>
            <w:spacing w:val="-2"/>
            <w:sz w:val="64"/>
          </w:rPr>
          <w:t> </w:t>
        </w:r>
        <w:r>
          <w:rPr>
            <w:color w:val="0000FF"/>
            <w:spacing w:val="-2"/>
            <w:sz w:val="64"/>
            <w:u w:val="single" w:color="0000FF"/>
          </w:rPr>
          <w:t>022fipi-kodifikator.pdf</w:t>
        </w:r>
      </w:hyperlink>
    </w:p>
    <w:p>
      <w:pPr>
        <w:pStyle w:val="ListParagraph"/>
        <w:numPr>
          <w:ilvl w:val="1"/>
          <w:numId w:val="4"/>
        </w:numPr>
        <w:tabs>
          <w:tab w:pos="1407" w:val="left" w:leader="none"/>
        </w:tabs>
        <w:spacing w:line="235" w:lineRule="auto" w:before="159" w:after="0"/>
        <w:ind w:left="1406" w:right="1967" w:hanging="543"/>
        <w:jc w:val="left"/>
        <w:rPr>
          <w:rFonts w:ascii="Arial" w:hAnsi="Arial"/>
          <w:sz w:val="64"/>
        </w:rPr>
      </w:pPr>
      <w:hyperlink r:id="rId60">
        <w:r>
          <w:rPr>
            <w:color w:val="0000FF"/>
            <w:spacing w:val="-2"/>
            <w:sz w:val="64"/>
            <w:u w:val="single" w:color="0000FF"/>
          </w:rPr>
          <w:t>https://fipi.ru/ege/demoversii-specifikacii-</w:t>
        </w:r>
        <w:r>
          <w:rPr>
            <w:color w:val="0000FF"/>
            <w:spacing w:val="-2"/>
            <w:sz w:val="64"/>
          </w:rPr>
          <w:t> </w:t>
        </w:r>
        <w:r>
          <w:rPr>
            <w:color w:val="0000FF"/>
            <w:spacing w:val="-2"/>
            <w:sz w:val="64"/>
            <w:u w:val="single" w:color="0000FF"/>
          </w:rPr>
          <w:t>kodifikatory</w:t>
        </w:r>
      </w:hyperlink>
    </w:p>
    <w:sectPr>
      <w:pgSz w:w="14400" w:h="10800" w:orient="landscape"/>
      <w:pgMar w:top="9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"/>
      <w:lvlJc w:val="left"/>
      <w:pPr>
        <w:ind w:left="1406" w:hanging="543"/>
      </w:pPr>
      <w:rPr>
        <w:rFonts w:hint="default" w:ascii="Wingdings" w:hAnsi="Wingdings" w:eastAsia="Wingdings" w:cs="Wingdings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00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00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00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00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0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00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500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800" w:hanging="54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"/>
      <w:lvlJc w:val="left"/>
      <w:pPr>
        <w:ind w:left="8342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44"/>
        <w:szCs w:val="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46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52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58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764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37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976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82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88" w:hanging="54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309" w:hanging="543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3" w:hanging="543"/>
      </w:pPr>
      <w:rPr>
        <w:rFonts w:hint="default" w:ascii="Arial" w:hAnsi="Arial" w:eastAsia="Arial" w:cs="Arial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3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4"/>
        <w:szCs w:val="4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5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0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5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20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15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0" w:hanging="45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406" w:hanging="543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"/>
      <w:lvlJc w:val="left"/>
      <w:pPr>
        <w:ind w:left="5626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40"/>
        <w:szCs w:val="4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95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71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546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22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97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73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48" w:hanging="54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2185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02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24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46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68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2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734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956" w:hanging="54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"/>
      <w:lvlJc w:val="left"/>
      <w:pPr>
        <w:ind w:left="5877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32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584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436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288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14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92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44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96" w:hanging="543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07"/>
      <w:outlineLvl w:val="1"/>
    </w:pPr>
    <w:rPr>
      <w:rFonts w:ascii="Calibri" w:hAnsi="Calibri" w:eastAsia="Calibri" w:cs="Calibri"/>
      <w:sz w:val="88"/>
      <w:szCs w:val="8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2" w:line="436" w:lineRule="exact"/>
      <w:ind w:left="1561" w:hanging="1527"/>
      <w:outlineLvl w:val="2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06" w:hanging="543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lubafe2@gmail.com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hyperlink" Target="https://down.ctege.info/ege/2022/demo/bio2022fipi-kodifikator.pdf" TargetMode="External"/><Relationship Id="rId60" Type="http://schemas.openxmlformats.org/officeDocument/2006/relationships/hyperlink" Target="https://fipi.ru/ege/demoversii-specifikacii-kodifikatory" TargetMode="External"/><Relationship Id="rId6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2021-11-04T05:04:28Z</dcterms:created>
  <dcterms:modified xsi:type="dcterms:W3CDTF">2021-11-04T05:04:28Z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