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2F" w:rsidRDefault="000E772F" w:rsidP="000E772F">
      <w:pPr>
        <w:widowControl/>
        <w:suppressAutoHyphens w:val="0"/>
        <w:autoSpaceDE w:val="0"/>
        <w:autoSpaceDN w:val="0"/>
        <w:adjustRightInd w:val="0"/>
        <w:jc w:val="center"/>
        <w:rPr>
          <w:rFonts w:eastAsia="Times New Roman"/>
          <w:b/>
          <w:bCs/>
          <w:kern w:val="0"/>
          <w:sz w:val="28"/>
          <w:szCs w:val="28"/>
        </w:rPr>
      </w:pPr>
      <w:r>
        <w:rPr>
          <w:rFonts w:eastAsia="Times New Roman"/>
          <w:b/>
          <w:bCs/>
          <w:kern w:val="0"/>
          <w:sz w:val="28"/>
          <w:szCs w:val="28"/>
        </w:rPr>
        <w:t>Модельная карта учебных заданий, направленных на формирование и развитие функци</w:t>
      </w:r>
      <w:r w:rsidR="00510C78">
        <w:rPr>
          <w:rFonts w:eastAsia="Times New Roman"/>
          <w:b/>
          <w:bCs/>
          <w:kern w:val="0"/>
          <w:sz w:val="28"/>
          <w:szCs w:val="28"/>
        </w:rPr>
        <w:t>ональной грамотности на уроках английского языка</w:t>
      </w:r>
    </w:p>
    <w:p w:rsidR="000E772F" w:rsidRDefault="000E772F" w:rsidP="000E772F">
      <w:pPr>
        <w:widowControl/>
        <w:suppressAutoHyphens w:val="0"/>
        <w:autoSpaceDE w:val="0"/>
        <w:autoSpaceDN w:val="0"/>
        <w:adjustRightInd w:val="0"/>
        <w:rPr>
          <w:rFonts w:eastAsia="Times New Roman"/>
          <w:b/>
          <w:bCs/>
          <w:kern w:val="0"/>
          <w:sz w:val="28"/>
          <w:szCs w:val="28"/>
        </w:rPr>
      </w:pPr>
    </w:p>
    <w:tbl>
      <w:tblPr>
        <w:tblStyle w:val="a3"/>
        <w:tblW w:w="0" w:type="auto"/>
        <w:tblInd w:w="-601" w:type="dxa"/>
        <w:tblLook w:val="04A0" w:firstRow="1" w:lastRow="0" w:firstColumn="1" w:lastColumn="0" w:noHBand="0" w:noVBand="1"/>
      </w:tblPr>
      <w:tblGrid>
        <w:gridCol w:w="3261"/>
        <w:gridCol w:w="6911"/>
      </w:tblGrid>
      <w:tr w:rsidR="000E772F" w:rsidTr="00A678D1">
        <w:tc>
          <w:tcPr>
            <w:tcW w:w="10172" w:type="dxa"/>
            <w:gridSpan w:val="2"/>
          </w:tcPr>
          <w:p w:rsidR="000E772F" w:rsidRPr="000E772F" w:rsidRDefault="000E772F" w:rsidP="00A678D1">
            <w:pPr>
              <w:widowControl/>
              <w:suppressAutoHyphens w:val="0"/>
              <w:autoSpaceDE w:val="0"/>
              <w:autoSpaceDN w:val="0"/>
              <w:adjustRightInd w:val="0"/>
              <w:jc w:val="center"/>
              <w:rPr>
                <w:rFonts w:eastAsia="Times New Roman"/>
                <w:b/>
                <w:bCs/>
                <w:kern w:val="0"/>
                <w:sz w:val="28"/>
                <w:szCs w:val="28"/>
                <w:lang w:val="en-US"/>
              </w:rPr>
            </w:pPr>
            <w:bookmarkStart w:id="0" w:name="_GoBack"/>
            <w:r>
              <w:rPr>
                <w:lang w:val="en-US"/>
              </w:rPr>
              <w:t>MY NEIGHBOR</w:t>
            </w:r>
          </w:p>
          <w:bookmarkEnd w:id="0"/>
          <w:p w:rsidR="000E772F" w:rsidRDefault="000E772F" w:rsidP="00A678D1">
            <w:pPr>
              <w:widowControl/>
              <w:suppressAutoHyphens w:val="0"/>
              <w:autoSpaceDE w:val="0"/>
              <w:autoSpaceDN w:val="0"/>
              <w:adjustRightInd w:val="0"/>
              <w:jc w:val="center"/>
              <w:rPr>
                <w:rFonts w:eastAsia="Times New Roman"/>
                <w:b/>
                <w:bCs/>
                <w:kern w:val="0"/>
                <w:sz w:val="28"/>
                <w:szCs w:val="28"/>
              </w:rPr>
            </w:pPr>
          </w:p>
        </w:tc>
      </w:tr>
      <w:tr w:rsidR="000E772F" w:rsidTr="00A678D1">
        <w:tc>
          <w:tcPr>
            <w:tcW w:w="3261" w:type="dxa"/>
          </w:tcPr>
          <w:p w:rsidR="000E772F" w:rsidRPr="005F1559" w:rsidRDefault="000E772F" w:rsidP="00A678D1">
            <w:pPr>
              <w:widowControl/>
              <w:suppressAutoHyphens w:val="0"/>
              <w:autoSpaceDE w:val="0"/>
              <w:autoSpaceDN w:val="0"/>
              <w:adjustRightInd w:val="0"/>
              <w:jc w:val="center"/>
              <w:rPr>
                <w:rFonts w:eastAsia="Times New Roman"/>
                <w:b/>
                <w:bCs/>
                <w:kern w:val="0"/>
              </w:rPr>
            </w:pPr>
            <w:r>
              <w:rPr>
                <w:rFonts w:eastAsia="Times New Roman"/>
                <w:b/>
                <w:bCs/>
                <w:kern w:val="0"/>
              </w:rPr>
              <w:t>Предметная область</w:t>
            </w:r>
          </w:p>
        </w:tc>
        <w:tc>
          <w:tcPr>
            <w:tcW w:w="6911" w:type="dxa"/>
          </w:tcPr>
          <w:p w:rsidR="000E772F" w:rsidRPr="00873CD1" w:rsidRDefault="000E772F" w:rsidP="000E772F">
            <w:pPr>
              <w:widowControl/>
              <w:suppressAutoHyphens w:val="0"/>
              <w:autoSpaceDE w:val="0"/>
              <w:autoSpaceDN w:val="0"/>
              <w:adjustRightInd w:val="0"/>
              <w:rPr>
                <w:rFonts w:eastAsia="Times New Roman"/>
                <w:bCs/>
                <w:kern w:val="0"/>
              </w:rPr>
            </w:pPr>
            <w:r>
              <w:rPr>
                <w:rFonts w:eastAsia="Times New Roman"/>
                <w:bCs/>
                <w:kern w:val="0"/>
              </w:rPr>
              <w:t>Английский язык</w:t>
            </w:r>
          </w:p>
        </w:tc>
      </w:tr>
      <w:tr w:rsidR="000E772F" w:rsidTr="00A678D1">
        <w:tc>
          <w:tcPr>
            <w:tcW w:w="3261" w:type="dxa"/>
          </w:tcPr>
          <w:p w:rsidR="000E772F" w:rsidRPr="005F1559" w:rsidRDefault="000E772F" w:rsidP="00A678D1">
            <w:pPr>
              <w:widowControl/>
              <w:suppressAutoHyphens w:val="0"/>
              <w:autoSpaceDE w:val="0"/>
              <w:autoSpaceDN w:val="0"/>
              <w:adjustRightInd w:val="0"/>
              <w:jc w:val="center"/>
              <w:rPr>
                <w:rFonts w:eastAsia="Times New Roman"/>
                <w:b/>
                <w:bCs/>
                <w:kern w:val="0"/>
              </w:rPr>
            </w:pPr>
            <w:r>
              <w:rPr>
                <w:rFonts w:eastAsia="Times New Roman"/>
                <w:b/>
                <w:bCs/>
                <w:kern w:val="0"/>
              </w:rPr>
              <w:t>Вид функциональной грамотности</w:t>
            </w:r>
          </w:p>
        </w:tc>
        <w:tc>
          <w:tcPr>
            <w:tcW w:w="6911" w:type="dxa"/>
          </w:tcPr>
          <w:p w:rsidR="000E772F" w:rsidRPr="00873CD1" w:rsidRDefault="000E772F" w:rsidP="000E772F">
            <w:pPr>
              <w:widowControl/>
              <w:suppressAutoHyphens w:val="0"/>
              <w:autoSpaceDE w:val="0"/>
              <w:autoSpaceDN w:val="0"/>
              <w:adjustRightInd w:val="0"/>
              <w:jc w:val="both"/>
              <w:rPr>
                <w:rFonts w:eastAsia="Times New Roman"/>
                <w:bCs/>
                <w:kern w:val="0"/>
              </w:rPr>
            </w:pPr>
            <w:r>
              <w:rPr>
                <w:rFonts w:eastAsia="Times New Roman"/>
                <w:bCs/>
                <w:kern w:val="0"/>
              </w:rPr>
              <w:t xml:space="preserve">Читательская </w:t>
            </w:r>
            <w:r w:rsidRPr="00873CD1">
              <w:rPr>
                <w:rFonts w:eastAsia="Times New Roman"/>
                <w:bCs/>
                <w:kern w:val="0"/>
              </w:rPr>
              <w:t xml:space="preserve">грамотность </w:t>
            </w:r>
          </w:p>
        </w:tc>
      </w:tr>
      <w:tr w:rsidR="000E772F" w:rsidTr="00A678D1">
        <w:tc>
          <w:tcPr>
            <w:tcW w:w="3261" w:type="dxa"/>
          </w:tcPr>
          <w:p w:rsidR="000E772F" w:rsidRPr="005F1559" w:rsidRDefault="000E772F" w:rsidP="00A678D1">
            <w:pPr>
              <w:widowControl/>
              <w:suppressAutoHyphens w:val="0"/>
              <w:autoSpaceDE w:val="0"/>
              <w:autoSpaceDN w:val="0"/>
              <w:adjustRightInd w:val="0"/>
              <w:jc w:val="center"/>
              <w:rPr>
                <w:rFonts w:eastAsia="Times New Roman"/>
                <w:b/>
                <w:bCs/>
                <w:kern w:val="0"/>
              </w:rPr>
            </w:pPr>
            <w:r>
              <w:rPr>
                <w:rFonts w:eastAsia="Times New Roman"/>
                <w:b/>
                <w:bCs/>
                <w:kern w:val="0"/>
              </w:rPr>
              <w:t>Автор</w:t>
            </w:r>
          </w:p>
        </w:tc>
        <w:tc>
          <w:tcPr>
            <w:tcW w:w="6911" w:type="dxa"/>
          </w:tcPr>
          <w:p w:rsidR="000E772F" w:rsidRPr="00873CD1" w:rsidRDefault="000E772F" w:rsidP="00A678D1">
            <w:pPr>
              <w:widowControl/>
              <w:suppressAutoHyphens w:val="0"/>
              <w:autoSpaceDE w:val="0"/>
              <w:autoSpaceDN w:val="0"/>
              <w:adjustRightInd w:val="0"/>
              <w:jc w:val="both"/>
              <w:rPr>
                <w:rFonts w:eastAsia="Times New Roman"/>
                <w:bCs/>
                <w:kern w:val="0"/>
              </w:rPr>
            </w:pPr>
            <w:r w:rsidRPr="000E772F">
              <w:rPr>
                <w:rFonts w:eastAsia="Times New Roman"/>
                <w:bCs/>
                <w:kern w:val="0"/>
              </w:rPr>
              <w:t>Самарцева Н.В.</w:t>
            </w:r>
          </w:p>
        </w:tc>
      </w:tr>
      <w:tr w:rsidR="000E772F" w:rsidTr="00A678D1">
        <w:tc>
          <w:tcPr>
            <w:tcW w:w="3261" w:type="dxa"/>
          </w:tcPr>
          <w:p w:rsidR="000E772F" w:rsidRPr="005F1559" w:rsidRDefault="000E772F" w:rsidP="00A678D1">
            <w:pPr>
              <w:widowControl/>
              <w:suppressAutoHyphens w:val="0"/>
              <w:autoSpaceDE w:val="0"/>
              <w:autoSpaceDN w:val="0"/>
              <w:adjustRightInd w:val="0"/>
              <w:jc w:val="center"/>
              <w:rPr>
                <w:rFonts w:eastAsia="Times New Roman"/>
                <w:b/>
                <w:bCs/>
                <w:kern w:val="0"/>
              </w:rPr>
            </w:pPr>
            <w:r>
              <w:rPr>
                <w:rFonts w:eastAsia="Times New Roman"/>
                <w:b/>
                <w:bCs/>
                <w:kern w:val="0"/>
              </w:rPr>
              <w:t>Место работы и должность</w:t>
            </w:r>
          </w:p>
        </w:tc>
        <w:tc>
          <w:tcPr>
            <w:tcW w:w="6911" w:type="dxa"/>
          </w:tcPr>
          <w:p w:rsidR="000E772F" w:rsidRPr="000E772F" w:rsidRDefault="000E772F" w:rsidP="00A678D1">
            <w:pPr>
              <w:widowControl/>
              <w:suppressAutoHyphens w:val="0"/>
              <w:autoSpaceDE w:val="0"/>
              <w:autoSpaceDN w:val="0"/>
              <w:adjustRightInd w:val="0"/>
              <w:jc w:val="both"/>
              <w:rPr>
                <w:rFonts w:eastAsia="Times New Roman"/>
                <w:bCs/>
                <w:kern w:val="0"/>
              </w:rPr>
            </w:pPr>
            <w:r>
              <w:t>учитель ГБОУ гимназия «</w:t>
            </w:r>
            <w:proofErr w:type="spellStart"/>
            <w:r>
              <w:t>О</w:t>
            </w:r>
            <w:proofErr w:type="gramStart"/>
            <w:r>
              <w:t>Ц»</w:t>
            </w:r>
            <w:proofErr w:type="gramEnd"/>
            <w:r>
              <w:t>Гармония</w:t>
            </w:r>
            <w:proofErr w:type="spellEnd"/>
            <w:r>
              <w:t xml:space="preserve">» </w:t>
            </w:r>
            <w:proofErr w:type="spellStart"/>
            <w:r>
              <w:t>г.о</w:t>
            </w:r>
            <w:proofErr w:type="spellEnd"/>
            <w:r>
              <w:t>. Отрадный</w:t>
            </w:r>
          </w:p>
        </w:tc>
      </w:tr>
      <w:tr w:rsidR="000E772F" w:rsidTr="00A678D1">
        <w:tc>
          <w:tcPr>
            <w:tcW w:w="3261" w:type="dxa"/>
          </w:tcPr>
          <w:p w:rsidR="000E772F" w:rsidRPr="005F1559" w:rsidRDefault="000E772F" w:rsidP="00A678D1">
            <w:pPr>
              <w:widowControl/>
              <w:suppressAutoHyphens w:val="0"/>
              <w:autoSpaceDE w:val="0"/>
              <w:autoSpaceDN w:val="0"/>
              <w:adjustRightInd w:val="0"/>
              <w:jc w:val="center"/>
              <w:rPr>
                <w:rFonts w:eastAsia="Times New Roman"/>
                <w:b/>
                <w:bCs/>
                <w:kern w:val="0"/>
              </w:rPr>
            </w:pPr>
            <w:r>
              <w:rPr>
                <w:rFonts w:eastAsia="Times New Roman"/>
                <w:b/>
                <w:bCs/>
                <w:kern w:val="0"/>
              </w:rPr>
              <w:t>Рекомендации по включению ситуации в образовательный процесс</w:t>
            </w:r>
          </w:p>
        </w:tc>
        <w:tc>
          <w:tcPr>
            <w:tcW w:w="6911" w:type="dxa"/>
          </w:tcPr>
          <w:p w:rsidR="000E772F" w:rsidRPr="000E772F" w:rsidRDefault="000E772F" w:rsidP="00A678D1">
            <w:pPr>
              <w:widowControl/>
              <w:suppressAutoHyphens w:val="0"/>
              <w:autoSpaceDE w:val="0"/>
              <w:autoSpaceDN w:val="0"/>
              <w:adjustRightInd w:val="0"/>
              <w:jc w:val="both"/>
            </w:pPr>
            <w:r>
              <w:t>Предмет:</w:t>
            </w:r>
            <w:r>
              <w:rPr>
                <w:lang w:val="en-US"/>
              </w:rPr>
              <w:t xml:space="preserve"> </w:t>
            </w:r>
            <w:r>
              <w:t>английский язык</w:t>
            </w:r>
          </w:p>
          <w:p w:rsidR="000E772F" w:rsidRPr="00873CD1" w:rsidRDefault="000E772F" w:rsidP="00A678D1">
            <w:pPr>
              <w:widowControl/>
              <w:suppressAutoHyphens w:val="0"/>
              <w:autoSpaceDE w:val="0"/>
              <w:autoSpaceDN w:val="0"/>
              <w:adjustRightInd w:val="0"/>
              <w:jc w:val="both"/>
            </w:pPr>
            <w:r>
              <w:t>Класс:</w:t>
            </w:r>
            <w:r>
              <w:t xml:space="preserve"> 4</w:t>
            </w:r>
          </w:p>
        </w:tc>
      </w:tr>
      <w:tr w:rsidR="000E772F" w:rsidTr="00A678D1">
        <w:tc>
          <w:tcPr>
            <w:tcW w:w="3261" w:type="dxa"/>
          </w:tcPr>
          <w:p w:rsidR="000E772F" w:rsidRDefault="000E772F" w:rsidP="00A678D1">
            <w:pPr>
              <w:widowControl/>
              <w:suppressAutoHyphens w:val="0"/>
              <w:autoSpaceDE w:val="0"/>
              <w:autoSpaceDN w:val="0"/>
              <w:adjustRightInd w:val="0"/>
              <w:jc w:val="center"/>
              <w:rPr>
                <w:rFonts w:eastAsia="Times New Roman"/>
                <w:b/>
                <w:bCs/>
                <w:kern w:val="0"/>
              </w:rPr>
            </w:pPr>
            <w:r>
              <w:rPr>
                <w:rFonts w:eastAsia="Times New Roman"/>
                <w:b/>
                <w:bCs/>
                <w:kern w:val="0"/>
              </w:rPr>
              <w:t>Рекомендуемое время выполнения</w:t>
            </w:r>
          </w:p>
        </w:tc>
        <w:tc>
          <w:tcPr>
            <w:tcW w:w="6911" w:type="dxa"/>
          </w:tcPr>
          <w:p w:rsidR="000E772F" w:rsidRDefault="000E772F" w:rsidP="00A678D1">
            <w:pPr>
              <w:widowControl/>
              <w:suppressAutoHyphens w:val="0"/>
              <w:autoSpaceDE w:val="0"/>
              <w:autoSpaceDN w:val="0"/>
              <w:adjustRightInd w:val="0"/>
              <w:jc w:val="both"/>
            </w:pPr>
            <w:r>
              <w:t>20 мин</w:t>
            </w:r>
          </w:p>
        </w:tc>
      </w:tr>
      <w:tr w:rsidR="000E772F" w:rsidTr="00A678D1">
        <w:tc>
          <w:tcPr>
            <w:tcW w:w="3261" w:type="dxa"/>
          </w:tcPr>
          <w:p w:rsidR="000E772F" w:rsidRPr="005F1559" w:rsidRDefault="000E772F"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Описание ситуации</w:t>
            </w:r>
            <w:r>
              <w:rPr>
                <w:rFonts w:eastAsia="Times New Roman"/>
                <w:b/>
                <w:bCs/>
                <w:kern w:val="0"/>
              </w:rPr>
              <w:t>/проблемы</w:t>
            </w:r>
          </w:p>
        </w:tc>
        <w:tc>
          <w:tcPr>
            <w:tcW w:w="6911" w:type="dxa"/>
          </w:tcPr>
          <w:p w:rsidR="000E772F" w:rsidRPr="00873CD1" w:rsidRDefault="000E772F" w:rsidP="00A678D1">
            <w:pPr>
              <w:widowControl/>
              <w:suppressAutoHyphens w:val="0"/>
              <w:autoSpaceDE w:val="0"/>
              <w:autoSpaceDN w:val="0"/>
              <w:adjustRightInd w:val="0"/>
              <w:jc w:val="both"/>
              <w:rPr>
                <w:rFonts w:eastAsia="Times New Roman"/>
                <w:b/>
                <w:bCs/>
                <w:kern w:val="0"/>
                <w:sz w:val="28"/>
                <w:szCs w:val="28"/>
              </w:rPr>
            </w:pPr>
            <w:r w:rsidRPr="000E772F">
              <w:rPr>
                <w:lang w:val="en-US"/>
              </w:rPr>
              <w:t xml:space="preserve">My neighbor Jason is a baker. He is very busy. When he is not at the bakery, he is out having fun. Every day Jason wakes up at 5 o’clock in the morning. He has breakfast and then he rides his bike to the bakery. When he gets there, he starts to make bread. His work is very hard. He works until 3 o’clock in the afternoon. Then he goes back home where he has lunch and rest for a while. In the evenings he sometimes goes to the cinema or meets his friends. On Wednesday he always does the shopping. On Sundays he always wakes up late and then reads a book or works in the garden. </w:t>
            </w:r>
            <w:proofErr w:type="spellStart"/>
            <w:r>
              <w:t>He</w:t>
            </w:r>
            <w:proofErr w:type="spellEnd"/>
            <w:r>
              <w:t xml:space="preserve"> </w:t>
            </w:r>
            <w:proofErr w:type="spellStart"/>
            <w:r>
              <w:t>usually</w:t>
            </w:r>
            <w:proofErr w:type="spellEnd"/>
            <w:r>
              <w:t xml:space="preserve"> </w:t>
            </w:r>
            <w:proofErr w:type="spellStart"/>
            <w:r>
              <w:t>goes</w:t>
            </w:r>
            <w:proofErr w:type="spellEnd"/>
            <w:r>
              <w:t xml:space="preserve"> </w:t>
            </w:r>
            <w:proofErr w:type="spellStart"/>
            <w:r>
              <w:t>to</w:t>
            </w:r>
            <w:proofErr w:type="spellEnd"/>
            <w:r>
              <w:t xml:space="preserve"> </w:t>
            </w:r>
            <w:proofErr w:type="spellStart"/>
            <w:r>
              <w:t>bed</w:t>
            </w:r>
            <w:proofErr w:type="spellEnd"/>
            <w:r>
              <w:t xml:space="preserve"> </w:t>
            </w:r>
            <w:proofErr w:type="spellStart"/>
            <w:r>
              <w:t>at</w:t>
            </w:r>
            <w:proofErr w:type="spellEnd"/>
            <w:r>
              <w:t xml:space="preserve"> 11 </w:t>
            </w:r>
            <w:proofErr w:type="spellStart"/>
            <w:r>
              <w:t>o’clock</w:t>
            </w:r>
            <w:proofErr w:type="spellEnd"/>
            <w:r>
              <w:t xml:space="preserve"> </w:t>
            </w:r>
            <w:proofErr w:type="spellStart"/>
            <w:r>
              <w:t>at</w:t>
            </w:r>
            <w:proofErr w:type="spellEnd"/>
            <w:r>
              <w:t xml:space="preserve"> </w:t>
            </w:r>
            <w:proofErr w:type="spellStart"/>
            <w:r>
              <w:t>night</w:t>
            </w:r>
            <w:proofErr w:type="spellEnd"/>
            <w:r>
              <w:t>.</w:t>
            </w:r>
          </w:p>
        </w:tc>
      </w:tr>
      <w:tr w:rsidR="000E772F" w:rsidTr="00A678D1">
        <w:trPr>
          <w:trHeight w:val="427"/>
        </w:trPr>
        <w:tc>
          <w:tcPr>
            <w:tcW w:w="10172" w:type="dxa"/>
            <w:gridSpan w:val="2"/>
          </w:tcPr>
          <w:p w:rsidR="000E772F" w:rsidRPr="00001C07" w:rsidRDefault="002B20D2" w:rsidP="002B20D2">
            <w:pPr>
              <w:widowControl/>
              <w:suppressAutoHyphens w:val="0"/>
              <w:autoSpaceDE w:val="0"/>
              <w:autoSpaceDN w:val="0"/>
              <w:adjustRightInd w:val="0"/>
              <w:rPr>
                <w:rFonts w:eastAsia="Times New Roman"/>
                <w:b/>
                <w:bCs/>
                <w:kern w:val="0"/>
              </w:rPr>
            </w:pPr>
            <w:r>
              <w:rPr>
                <w:rFonts w:eastAsia="Times New Roman"/>
                <w:b/>
                <w:bCs/>
                <w:kern w:val="0"/>
              </w:rPr>
              <w:t>Вопрос 1.</w:t>
            </w:r>
          </w:p>
        </w:tc>
      </w:tr>
      <w:tr w:rsidR="000E772F" w:rsidRPr="005F1559" w:rsidTr="00A678D1">
        <w:tc>
          <w:tcPr>
            <w:tcW w:w="3261" w:type="dxa"/>
          </w:tcPr>
          <w:p w:rsidR="000E772F" w:rsidRPr="005F1559" w:rsidRDefault="000E772F"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Контекст</w:t>
            </w:r>
          </w:p>
        </w:tc>
        <w:tc>
          <w:tcPr>
            <w:tcW w:w="6911" w:type="dxa"/>
          </w:tcPr>
          <w:p w:rsidR="000E772F" w:rsidRPr="000B580F" w:rsidRDefault="000E772F" w:rsidP="00A678D1">
            <w:pPr>
              <w:widowControl/>
              <w:suppressAutoHyphens w:val="0"/>
              <w:autoSpaceDE w:val="0"/>
              <w:autoSpaceDN w:val="0"/>
              <w:adjustRightInd w:val="0"/>
              <w:jc w:val="both"/>
              <w:rPr>
                <w:rFonts w:eastAsia="Times New Roman"/>
                <w:bCs/>
                <w:kern w:val="0"/>
              </w:rPr>
            </w:pPr>
            <w:r>
              <w:rPr>
                <w:rFonts w:eastAsia="Times New Roman"/>
                <w:bCs/>
                <w:kern w:val="0"/>
              </w:rPr>
              <w:t xml:space="preserve">Деловой </w:t>
            </w:r>
          </w:p>
        </w:tc>
      </w:tr>
      <w:tr w:rsidR="000E772F" w:rsidRPr="005F1559" w:rsidTr="00A678D1">
        <w:tc>
          <w:tcPr>
            <w:tcW w:w="3261" w:type="dxa"/>
          </w:tcPr>
          <w:p w:rsidR="000E772F" w:rsidRDefault="000E772F"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Познавательная деятельность</w:t>
            </w:r>
          </w:p>
          <w:p w:rsidR="000E772F" w:rsidRPr="00BA2AF0" w:rsidRDefault="000E772F" w:rsidP="00A678D1">
            <w:pPr>
              <w:widowControl/>
              <w:suppressAutoHyphens w:val="0"/>
              <w:autoSpaceDE w:val="0"/>
              <w:autoSpaceDN w:val="0"/>
              <w:adjustRightInd w:val="0"/>
              <w:jc w:val="center"/>
              <w:rPr>
                <w:rFonts w:eastAsia="Times New Roman"/>
                <w:bCs/>
                <w:i/>
                <w:kern w:val="0"/>
              </w:rPr>
            </w:pPr>
            <w:r w:rsidRPr="00BA2AF0">
              <w:rPr>
                <w:rFonts w:eastAsia="Times New Roman"/>
                <w:bCs/>
                <w:i/>
                <w:kern w:val="0"/>
              </w:rPr>
              <w:t>(</w:t>
            </w:r>
            <w:r>
              <w:rPr>
                <w:rFonts w:eastAsia="Times New Roman"/>
                <w:bCs/>
                <w:i/>
                <w:kern w:val="0"/>
              </w:rPr>
              <w:t xml:space="preserve">в ходе </w:t>
            </w:r>
            <w:proofErr w:type="gramStart"/>
            <w:r>
              <w:rPr>
                <w:rFonts w:eastAsia="Times New Roman"/>
                <w:bCs/>
                <w:i/>
                <w:kern w:val="0"/>
              </w:rPr>
              <w:t>решения ситуации</w:t>
            </w:r>
            <w:proofErr w:type="gramEnd"/>
            <w:r>
              <w:rPr>
                <w:rFonts w:eastAsia="Times New Roman"/>
                <w:bCs/>
                <w:i/>
                <w:kern w:val="0"/>
              </w:rPr>
              <w:t xml:space="preserve"> ученик научится…</w:t>
            </w:r>
            <w:r w:rsidRPr="00BA2AF0">
              <w:rPr>
                <w:rFonts w:eastAsia="Times New Roman"/>
                <w:bCs/>
                <w:i/>
                <w:kern w:val="0"/>
              </w:rPr>
              <w:t>)</w:t>
            </w:r>
          </w:p>
          <w:p w:rsidR="000E772F" w:rsidRPr="005F1559" w:rsidRDefault="000E772F" w:rsidP="00A678D1">
            <w:pPr>
              <w:widowControl/>
              <w:suppressAutoHyphens w:val="0"/>
              <w:autoSpaceDE w:val="0"/>
              <w:autoSpaceDN w:val="0"/>
              <w:adjustRightInd w:val="0"/>
              <w:jc w:val="center"/>
              <w:rPr>
                <w:rFonts w:eastAsia="Times New Roman"/>
                <w:b/>
                <w:bCs/>
                <w:kern w:val="0"/>
              </w:rPr>
            </w:pPr>
          </w:p>
        </w:tc>
        <w:tc>
          <w:tcPr>
            <w:tcW w:w="6911" w:type="dxa"/>
          </w:tcPr>
          <w:p w:rsidR="000E772F" w:rsidRPr="005F1559" w:rsidRDefault="000E772F" w:rsidP="00A678D1">
            <w:pPr>
              <w:widowControl/>
              <w:suppressAutoHyphens w:val="0"/>
              <w:autoSpaceDE w:val="0"/>
              <w:autoSpaceDN w:val="0"/>
              <w:adjustRightInd w:val="0"/>
              <w:jc w:val="both"/>
              <w:rPr>
                <w:rFonts w:eastAsia="Times New Roman"/>
                <w:b/>
                <w:bCs/>
                <w:kern w:val="0"/>
              </w:rPr>
            </w:pPr>
            <w:r>
              <w:t>О</w:t>
            </w:r>
            <w:r>
              <w:t>бобщение и интерпретация. Определить основную идею короткого описательного текста</w:t>
            </w:r>
          </w:p>
        </w:tc>
      </w:tr>
      <w:tr w:rsidR="000E772F" w:rsidRPr="005F1559" w:rsidTr="00A678D1">
        <w:tc>
          <w:tcPr>
            <w:tcW w:w="3261" w:type="dxa"/>
          </w:tcPr>
          <w:p w:rsidR="000E772F" w:rsidRPr="005F1559" w:rsidRDefault="000E772F"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Уро</w:t>
            </w:r>
            <w:r>
              <w:rPr>
                <w:rFonts w:eastAsia="Times New Roman"/>
                <w:b/>
                <w:bCs/>
                <w:kern w:val="0"/>
              </w:rPr>
              <w:t>вень функциональной грамотности</w:t>
            </w:r>
          </w:p>
        </w:tc>
        <w:tc>
          <w:tcPr>
            <w:tcW w:w="6911" w:type="dxa"/>
          </w:tcPr>
          <w:p w:rsidR="000E772F" w:rsidRPr="008F0E23" w:rsidRDefault="000E772F" w:rsidP="00A678D1">
            <w:pPr>
              <w:widowControl/>
              <w:suppressAutoHyphens w:val="0"/>
              <w:autoSpaceDE w:val="0"/>
              <w:autoSpaceDN w:val="0"/>
              <w:adjustRightInd w:val="0"/>
              <w:jc w:val="both"/>
              <w:rPr>
                <w:rFonts w:eastAsia="Times New Roman"/>
                <w:bCs/>
                <w:kern w:val="0"/>
              </w:rPr>
            </w:pPr>
            <w:r>
              <w:rPr>
                <w:rFonts w:eastAsia="Times New Roman"/>
                <w:bCs/>
                <w:kern w:val="0"/>
              </w:rPr>
              <w:t>2 уровень</w:t>
            </w:r>
          </w:p>
        </w:tc>
      </w:tr>
      <w:tr w:rsidR="000E772F" w:rsidRPr="002B20D2" w:rsidTr="00A678D1">
        <w:tc>
          <w:tcPr>
            <w:tcW w:w="3261" w:type="dxa"/>
          </w:tcPr>
          <w:p w:rsidR="000E772F" w:rsidRPr="005F1559" w:rsidRDefault="000E772F"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Текст задания</w:t>
            </w:r>
          </w:p>
        </w:tc>
        <w:tc>
          <w:tcPr>
            <w:tcW w:w="6911" w:type="dxa"/>
          </w:tcPr>
          <w:p w:rsidR="002B20D2" w:rsidRDefault="000E772F" w:rsidP="00A678D1">
            <w:pPr>
              <w:widowControl/>
              <w:suppressAutoHyphens w:val="0"/>
              <w:autoSpaceDE w:val="0"/>
              <w:autoSpaceDN w:val="0"/>
              <w:adjustRightInd w:val="0"/>
              <w:jc w:val="both"/>
            </w:pPr>
            <w:r>
              <w:t>Понимание</w:t>
            </w:r>
            <w:r w:rsidRPr="000E772F">
              <w:rPr>
                <w:lang w:val="en-US"/>
              </w:rPr>
              <w:t xml:space="preserve"> </w:t>
            </w:r>
            <w:r>
              <w:t>и</w:t>
            </w:r>
            <w:r w:rsidRPr="000E772F">
              <w:rPr>
                <w:lang w:val="en-US"/>
              </w:rPr>
              <w:t xml:space="preserve"> </w:t>
            </w:r>
            <w:r>
              <w:t>анализ</w:t>
            </w:r>
            <w:r w:rsidRPr="000E772F">
              <w:rPr>
                <w:lang w:val="en-US"/>
              </w:rPr>
              <w:t xml:space="preserve"> What is this story about? </w:t>
            </w:r>
            <w:proofErr w:type="spellStart"/>
            <w:proofErr w:type="gramStart"/>
            <w:r>
              <w:t>Choose</w:t>
            </w:r>
            <w:proofErr w:type="spellEnd"/>
            <w:r>
              <w:t xml:space="preserve"> </w:t>
            </w:r>
            <w:proofErr w:type="spellStart"/>
            <w:r>
              <w:t>the</w:t>
            </w:r>
            <w:proofErr w:type="spellEnd"/>
            <w:r>
              <w:t xml:space="preserve"> </w:t>
            </w:r>
            <w:proofErr w:type="spellStart"/>
            <w:r>
              <w:t>right</w:t>
            </w:r>
            <w:proofErr w:type="spellEnd"/>
            <w:r>
              <w:t xml:space="preserve"> </w:t>
            </w:r>
            <w:proofErr w:type="spellStart"/>
            <w:r>
              <w:t>answer</w:t>
            </w:r>
            <w:proofErr w:type="spellEnd"/>
            <w:r>
              <w:t xml:space="preserve"> . (О чем этот рассказ?</w:t>
            </w:r>
            <w:proofErr w:type="gramEnd"/>
            <w:r>
              <w:t xml:space="preserve"> </w:t>
            </w:r>
            <w:proofErr w:type="gramStart"/>
            <w:r>
              <w:t>Выберите правильный ответ.)</w:t>
            </w:r>
            <w:proofErr w:type="gramEnd"/>
          </w:p>
          <w:p w:rsidR="002B20D2" w:rsidRDefault="000E772F" w:rsidP="00A678D1">
            <w:pPr>
              <w:widowControl/>
              <w:suppressAutoHyphens w:val="0"/>
              <w:autoSpaceDE w:val="0"/>
              <w:autoSpaceDN w:val="0"/>
              <w:adjustRightInd w:val="0"/>
              <w:jc w:val="both"/>
            </w:pPr>
            <w:r w:rsidRPr="002B20D2">
              <w:rPr>
                <w:lang w:val="en-US"/>
              </w:rPr>
              <w:t xml:space="preserve"> 1. the baker’s friend </w:t>
            </w:r>
          </w:p>
          <w:p w:rsidR="002B20D2" w:rsidRPr="002B20D2" w:rsidRDefault="000E772F" w:rsidP="00A678D1">
            <w:pPr>
              <w:widowControl/>
              <w:suppressAutoHyphens w:val="0"/>
              <w:autoSpaceDE w:val="0"/>
              <w:autoSpaceDN w:val="0"/>
              <w:adjustRightInd w:val="0"/>
              <w:jc w:val="both"/>
              <w:rPr>
                <w:lang w:val="en-US"/>
              </w:rPr>
            </w:pPr>
            <w:r w:rsidRPr="002B20D2">
              <w:rPr>
                <w:lang w:val="en-US"/>
              </w:rPr>
              <w:t xml:space="preserve">2.the baker </w:t>
            </w:r>
          </w:p>
          <w:p w:rsidR="002B20D2" w:rsidRPr="002B20D2" w:rsidRDefault="000E772F" w:rsidP="00A678D1">
            <w:pPr>
              <w:widowControl/>
              <w:suppressAutoHyphens w:val="0"/>
              <w:autoSpaceDE w:val="0"/>
              <w:autoSpaceDN w:val="0"/>
              <w:adjustRightInd w:val="0"/>
              <w:jc w:val="both"/>
              <w:rPr>
                <w:lang w:val="en-US"/>
              </w:rPr>
            </w:pPr>
            <w:r w:rsidRPr="002B20D2">
              <w:rPr>
                <w:lang w:val="en-US"/>
              </w:rPr>
              <w:t xml:space="preserve">3.the bakery </w:t>
            </w:r>
          </w:p>
          <w:p w:rsidR="000E772F" w:rsidRPr="002B20D2" w:rsidRDefault="000E772F" w:rsidP="00A678D1">
            <w:pPr>
              <w:widowControl/>
              <w:suppressAutoHyphens w:val="0"/>
              <w:autoSpaceDE w:val="0"/>
              <w:autoSpaceDN w:val="0"/>
              <w:adjustRightInd w:val="0"/>
              <w:jc w:val="both"/>
              <w:rPr>
                <w:rFonts w:eastAsia="Times New Roman"/>
                <w:b/>
                <w:bCs/>
                <w:kern w:val="0"/>
                <w:lang w:val="en-US"/>
              </w:rPr>
            </w:pPr>
            <w:r w:rsidRPr="002B20D2">
              <w:rPr>
                <w:lang w:val="en-US"/>
              </w:rPr>
              <w:t>4. bakers</w:t>
            </w:r>
          </w:p>
        </w:tc>
      </w:tr>
      <w:tr w:rsidR="000E772F" w:rsidRPr="005F1559" w:rsidTr="00A678D1">
        <w:tc>
          <w:tcPr>
            <w:tcW w:w="3261" w:type="dxa"/>
          </w:tcPr>
          <w:p w:rsidR="000E772F" w:rsidRPr="005F1559" w:rsidRDefault="000E772F"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Поле для записи ответа (решения)</w:t>
            </w:r>
          </w:p>
          <w:p w:rsidR="000E772F" w:rsidRPr="005F1559" w:rsidRDefault="000E772F" w:rsidP="00A678D1">
            <w:pPr>
              <w:widowControl/>
              <w:suppressAutoHyphens w:val="0"/>
              <w:autoSpaceDE w:val="0"/>
              <w:autoSpaceDN w:val="0"/>
              <w:adjustRightInd w:val="0"/>
              <w:jc w:val="center"/>
              <w:rPr>
                <w:rFonts w:eastAsia="Times New Roman"/>
                <w:b/>
                <w:bCs/>
                <w:kern w:val="0"/>
              </w:rPr>
            </w:pPr>
          </w:p>
        </w:tc>
        <w:tc>
          <w:tcPr>
            <w:tcW w:w="6911" w:type="dxa"/>
          </w:tcPr>
          <w:p w:rsidR="000E772F" w:rsidRPr="00D01B66" w:rsidRDefault="002B20D2" w:rsidP="00A678D1">
            <w:pPr>
              <w:widowControl/>
              <w:suppressAutoHyphens w:val="0"/>
              <w:autoSpaceDE w:val="0"/>
              <w:autoSpaceDN w:val="0"/>
              <w:adjustRightInd w:val="0"/>
              <w:jc w:val="both"/>
              <w:rPr>
                <w:rFonts w:eastAsia="Times New Roman"/>
                <w:bCs/>
                <w:kern w:val="0"/>
              </w:rPr>
            </w:pPr>
            <w:r>
              <w:rPr>
                <w:noProof/>
              </w:rPr>
              <w:drawing>
                <wp:inline distT="0" distB="0" distL="0" distR="0" wp14:anchorId="5EFFF24A" wp14:editId="1B47BAD0">
                  <wp:extent cx="3192780" cy="758615"/>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92780" cy="758615"/>
                          </a:xfrm>
                          <a:prstGeom prst="rect">
                            <a:avLst/>
                          </a:prstGeom>
                        </pic:spPr>
                      </pic:pic>
                    </a:graphicData>
                  </a:graphic>
                </wp:inline>
              </w:drawing>
            </w:r>
          </w:p>
        </w:tc>
      </w:tr>
      <w:tr w:rsidR="000E772F" w:rsidRPr="005F1559" w:rsidTr="00A678D1">
        <w:tc>
          <w:tcPr>
            <w:tcW w:w="3261" w:type="dxa"/>
          </w:tcPr>
          <w:p w:rsidR="000E772F" w:rsidRPr="005F1559" w:rsidRDefault="000E772F"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Критерии оценивания</w:t>
            </w:r>
          </w:p>
        </w:tc>
        <w:tc>
          <w:tcPr>
            <w:tcW w:w="6911" w:type="dxa"/>
          </w:tcPr>
          <w:p w:rsidR="002B20D2" w:rsidRDefault="002B20D2" w:rsidP="00A678D1">
            <w:pPr>
              <w:widowControl/>
              <w:suppressAutoHyphens w:val="0"/>
              <w:autoSpaceDE w:val="0"/>
              <w:autoSpaceDN w:val="0"/>
              <w:adjustRightInd w:val="0"/>
              <w:jc w:val="both"/>
            </w:pPr>
            <w:r>
              <w:rPr>
                <w:b/>
              </w:rPr>
              <w:t xml:space="preserve">2 </w:t>
            </w:r>
            <w:proofErr w:type="spellStart"/>
            <w:r>
              <w:rPr>
                <w:b/>
              </w:rPr>
              <w:t>балла</w:t>
            </w:r>
            <w:proofErr w:type="gramStart"/>
            <w:r>
              <w:rPr>
                <w:b/>
              </w:rPr>
              <w:t>.</w:t>
            </w:r>
            <w:r w:rsidRPr="002B20D2">
              <w:rPr>
                <w:b/>
              </w:rPr>
              <w:t>О</w:t>
            </w:r>
            <w:proofErr w:type="gramEnd"/>
            <w:r w:rsidRPr="002B20D2">
              <w:rPr>
                <w:b/>
              </w:rPr>
              <w:t>твет</w:t>
            </w:r>
            <w:proofErr w:type="spellEnd"/>
            <w:r w:rsidRPr="002B20D2">
              <w:rPr>
                <w:b/>
              </w:rPr>
              <w:t xml:space="preserve"> принимается полностью, если</w:t>
            </w:r>
            <w:r>
              <w:t xml:space="preserve"> правильно выбрано слово, определяющее содержание данного текста. </w:t>
            </w:r>
            <w:r>
              <w:t xml:space="preserve">1 балл. </w:t>
            </w:r>
            <w:r w:rsidRPr="002B20D2">
              <w:rPr>
                <w:b/>
              </w:rPr>
              <w:t>Ответ принимается частично, если</w:t>
            </w:r>
            <w:r>
              <w:t xml:space="preserve"> выбранное слово частично определяет содержание текста. </w:t>
            </w:r>
          </w:p>
          <w:p w:rsidR="000E772F" w:rsidRPr="005F1559" w:rsidRDefault="002B20D2" w:rsidP="00A678D1">
            <w:pPr>
              <w:widowControl/>
              <w:suppressAutoHyphens w:val="0"/>
              <w:autoSpaceDE w:val="0"/>
              <w:autoSpaceDN w:val="0"/>
              <w:adjustRightInd w:val="0"/>
              <w:jc w:val="both"/>
              <w:rPr>
                <w:rFonts w:eastAsia="Times New Roman"/>
                <w:b/>
                <w:bCs/>
                <w:kern w:val="0"/>
              </w:rPr>
            </w:pPr>
            <w:r w:rsidRPr="002B20D2">
              <w:rPr>
                <w:b/>
              </w:rPr>
              <w:t xml:space="preserve">0 баллов. </w:t>
            </w:r>
            <w:r w:rsidRPr="002B20D2">
              <w:rPr>
                <w:b/>
              </w:rPr>
              <w:t>Ответ не принимается, если</w:t>
            </w:r>
            <w:r>
              <w:t xml:space="preserve"> выбранное слово не соответствует содержанию текста</w:t>
            </w:r>
          </w:p>
        </w:tc>
      </w:tr>
      <w:tr w:rsidR="002B20D2" w:rsidRPr="00001C07" w:rsidTr="00A678D1">
        <w:trPr>
          <w:trHeight w:val="427"/>
        </w:trPr>
        <w:tc>
          <w:tcPr>
            <w:tcW w:w="10172" w:type="dxa"/>
            <w:gridSpan w:val="2"/>
          </w:tcPr>
          <w:p w:rsidR="002B20D2" w:rsidRPr="00001C07" w:rsidRDefault="002B20D2" w:rsidP="00A678D1">
            <w:pPr>
              <w:widowControl/>
              <w:suppressAutoHyphens w:val="0"/>
              <w:autoSpaceDE w:val="0"/>
              <w:autoSpaceDN w:val="0"/>
              <w:adjustRightInd w:val="0"/>
              <w:rPr>
                <w:rFonts w:eastAsia="Times New Roman"/>
                <w:b/>
                <w:bCs/>
                <w:kern w:val="0"/>
              </w:rPr>
            </w:pPr>
            <w:r>
              <w:rPr>
                <w:rFonts w:eastAsia="Times New Roman"/>
                <w:b/>
                <w:bCs/>
                <w:kern w:val="0"/>
              </w:rPr>
              <w:lastRenderedPageBreak/>
              <w:t>Вопрос 2</w:t>
            </w:r>
            <w:r>
              <w:rPr>
                <w:rFonts w:eastAsia="Times New Roman"/>
                <w:b/>
                <w:bCs/>
                <w:kern w:val="0"/>
              </w:rPr>
              <w:t>.</w:t>
            </w:r>
          </w:p>
        </w:tc>
      </w:tr>
      <w:tr w:rsidR="002B20D2" w:rsidRPr="000B580F"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Контекст</w:t>
            </w:r>
          </w:p>
        </w:tc>
        <w:tc>
          <w:tcPr>
            <w:tcW w:w="6911" w:type="dxa"/>
          </w:tcPr>
          <w:p w:rsidR="002B20D2" w:rsidRPr="000B580F" w:rsidRDefault="002B20D2" w:rsidP="00A678D1">
            <w:pPr>
              <w:widowControl/>
              <w:suppressAutoHyphens w:val="0"/>
              <w:autoSpaceDE w:val="0"/>
              <w:autoSpaceDN w:val="0"/>
              <w:adjustRightInd w:val="0"/>
              <w:jc w:val="both"/>
              <w:rPr>
                <w:rFonts w:eastAsia="Times New Roman"/>
                <w:bCs/>
                <w:kern w:val="0"/>
              </w:rPr>
            </w:pPr>
            <w:r>
              <w:rPr>
                <w:rFonts w:eastAsia="Times New Roman"/>
                <w:bCs/>
                <w:kern w:val="0"/>
              </w:rPr>
              <w:t xml:space="preserve">Деловой </w:t>
            </w:r>
          </w:p>
        </w:tc>
      </w:tr>
      <w:tr w:rsidR="002B20D2" w:rsidRPr="005F1559" w:rsidTr="00A678D1">
        <w:tc>
          <w:tcPr>
            <w:tcW w:w="3261" w:type="dxa"/>
          </w:tcPr>
          <w:p w:rsidR="002B20D2"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Познавательная деятельность</w:t>
            </w:r>
          </w:p>
          <w:p w:rsidR="002B20D2" w:rsidRPr="00BA2AF0" w:rsidRDefault="002B20D2" w:rsidP="00A678D1">
            <w:pPr>
              <w:widowControl/>
              <w:suppressAutoHyphens w:val="0"/>
              <w:autoSpaceDE w:val="0"/>
              <w:autoSpaceDN w:val="0"/>
              <w:adjustRightInd w:val="0"/>
              <w:jc w:val="center"/>
              <w:rPr>
                <w:rFonts w:eastAsia="Times New Roman"/>
                <w:bCs/>
                <w:i/>
                <w:kern w:val="0"/>
              </w:rPr>
            </w:pPr>
            <w:r w:rsidRPr="00BA2AF0">
              <w:rPr>
                <w:rFonts w:eastAsia="Times New Roman"/>
                <w:bCs/>
                <w:i/>
                <w:kern w:val="0"/>
              </w:rPr>
              <w:t>(</w:t>
            </w:r>
            <w:r>
              <w:rPr>
                <w:rFonts w:eastAsia="Times New Roman"/>
                <w:bCs/>
                <w:i/>
                <w:kern w:val="0"/>
              </w:rPr>
              <w:t xml:space="preserve">в ходе </w:t>
            </w:r>
            <w:proofErr w:type="gramStart"/>
            <w:r>
              <w:rPr>
                <w:rFonts w:eastAsia="Times New Roman"/>
                <w:bCs/>
                <w:i/>
                <w:kern w:val="0"/>
              </w:rPr>
              <w:t>решения ситуации</w:t>
            </w:r>
            <w:proofErr w:type="gramEnd"/>
            <w:r>
              <w:rPr>
                <w:rFonts w:eastAsia="Times New Roman"/>
                <w:bCs/>
                <w:i/>
                <w:kern w:val="0"/>
              </w:rPr>
              <w:t xml:space="preserve"> ученик научится…</w:t>
            </w:r>
            <w:r w:rsidRPr="00BA2AF0">
              <w:rPr>
                <w:rFonts w:eastAsia="Times New Roman"/>
                <w:bCs/>
                <w:i/>
                <w:kern w:val="0"/>
              </w:rPr>
              <w:t>)</w:t>
            </w:r>
          </w:p>
          <w:p w:rsidR="002B20D2" w:rsidRPr="005F1559" w:rsidRDefault="002B20D2" w:rsidP="00A678D1">
            <w:pPr>
              <w:widowControl/>
              <w:suppressAutoHyphens w:val="0"/>
              <w:autoSpaceDE w:val="0"/>
              <w:autoSpaceDN w:val="0"/>
              <w:adjustRightInd w:val="0"/>
              <w:jc w:val="center"/>
              <w:rPr>
                <w:rFonts w:eastAsia="Times New Roman"/>
                <w:b/>
                <w:bCs/>
                <w:kern w:val="0"/>
              </w:rPr>
            </w:pPr>
          </w:p>
        </w:tc>
        <w:tc>
          <w:tcPr>
            <w:tcW w:w="6911" w:type="dxa"/>
          </w:tcPr>
          <w:p w:rsidR="002B20D2" w:rsidRPr="005F1559" w:rsidRDefault="002B20D2" w:rsidP="00A678D1">
            <w:pPr>
              <w:widowControl/>
              <w:suppressAutoHyphens w:val="0"/>
              <w:autoSpaceDE w:val="0"/>
              <w:autoSpaceDN w:val="0"/>
              <w:adjustRightInd w:val="0"/>
              <w:jc w:val="both"/>
              <w:rPr>
                <w:rFonts w:eastAsia="Times New Roman"/>
                <w:b/>
                <w:bCs/>
                <w:kern w:val="0"/>
              </w:rPr>
            </w:pPr>
            <w:r>
              <w:t>Обобщение и интерпретация. Определить основную идею короткого описательного текста</w:t>
            </w:r>
          </w:p>
        </w:tc>
      </w:tr>
      <w:tr w:rsidR="002B20D2" w:rsidRPr="008F0E23"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Уро</w:t>
            </w:r>
            <w:r>
              <w:rPr>
                <w:rFonts w:eastAsia="Times New Roman"/>
                <w:b/>
                <w:bCs/>
                <w:kern w:val="0"/>
              </w:rPr>
              <w:t>вень функциональной грамотности</w:t>
            </w:r>
          </w:p>
        </w:tc>
        <w:tc>
          <w:tcPr>
            <w:tcW w:w="6911" w:type="dxa"/>
          </w:tcPr>
          <w:p w:rsidR="002B20D2" w:rsidRPr="008F0E23" w:rsidRDefault="002B20D2" w:rsidP="00A678D1">
            <w:pPr>
              <w:widowControl/>
              <w:suppressAutoHyphens w:val="0"/>
              <w:autoSpaceDE w:val="0"/>
              <w:autoSpaceDN w:val="0"/>
              <w:adjustRightInd w:val="0"/>
              <w:jc w:val="both"/>
              <w:rPr>
                <w:rFonts w:eastAsia="Times New Roman"/>
                <w:bCs/>
                <w:kern w:val="0"/>
              </w:rPr>
            </w:pPr>
            <w:r>
              <w:rPr>
                <w:rFonts w:eastAsia="Times New Roman"/>
                <w:bCs/>
                <w:kern w:val="0"/>
              </w:rPr>
              <w:t>2 уровень</w:t>
            </w:r>
          </w:p>
        </w:tc>
      </w:tr>
      <w:tr w:rsidR="002B20D2" w:rsidRPr="002B20D2"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Текст задания</w:t>
            </w:r>
          </w:p>
        </w:tc>
        <w:tc>
          <w:tcPr>
            <w:tcW w:w="6911" w:type="dxa"/>
          </w:tcPr>
          <w:p w:rsidR="002B20D2" w:rsidRDefault="002B20D2" w:rsidP="00A678D1">
            <w:pPr>
              <w:widowControl/>
              <w:suppressAutoHyphens w:val="0"/>
              <w:autoSpaceDE w:val="0"/>
              <w:autoSpaceDN w:val="0"/>
              <w:adjustRightInd w:val="0"/>
              <w:jc w:val="both"/>
            </w:pPr>
            <w:r>
              <w:t>Понимание</w:t>
            </w:r>
            <w:r w:rsidRPr="002B20D2">
              <w:rPr>
                <w:lang w:val="en-US"/>
              </w:rPr>
              <w:t xml:space="preserve"> Mark the statements as T (true) or F (false). </w:t>
            </w:r>
            <w:r>
              <w:t xml:space="preserve">(Отметьте утверждения как верные (Т) или неверные </w:t>
            </w:r>
            <w:proofErr w:type="gramStart"/>
            <w:r>
              <w:t xml:space="preserve">( </w:t>
            </w:r>
            <w:proofErr w:type="gramEnd"/>
            <w:r>
              <w:t xml:space="preserve">F )) </w:t>
            </w:r>
          </w:p>
          <w:p w:rsidR="002B20D2" w:rsidRDefault="002B20D2" w:rsidP="00A678D1">
            <w:pPr>
              <w:widowControl/>
              <w:suppressAutoHyphens w:val="0"/>
              <w:autoSpaceDE w:val="0"/>
              <w:autoSpaceDN w:val="0"/>
              <w:adjustRightInd w:val="0"/>
              <w:jc w:val="both"/>
            </w:pPr>
            <w:r w:rsidRPr="002B20D2">
              <w:rPr>
                <w:lang w:val="en-US"/>
              </w:rPr>
              <w:t xml:space="preserve">1. My neighbor Jack is a baker. </w:t>
            </w:r>
          </w:p>
          <w:p w:rsidR="002B20D2" w:rsidRDefault="002B20D2" w:rsidP="00A678D1">
            <w:pPr>
              <w:widowControl/>
              <w:suppressAutoHyphens w:val="0"/>
              <w:autoSpaceDE w:val="0"/>
              <w:autoSpaceDN w:val="0"/>
              <w:adjustRightInd w:val="0"/>
              <w:jc w:val="both"/>
            </w:pPr>
            <w:proofErr w:type="gramStart"/>
            <w:r w:rsidRPr="002B20D2">
              <w:rPr>
                <w:lang w:val="en-US"/>
              </w:rPr>
              <w:t>2.Every</w:t>
            </w:r>
            <w:proofErr w:type="gramEnd"/>
            <w:r w:rsidRPr="002B20D2">
              <w:rPr>
                <w:lang w:val="en-US"/>
              </w:rPr>
              <w:t xml:space="preserve"> day Jason wakes up at 6 o’clock. </w:t>
            </w:r>
          </w:p>
          <w:p w:rsidR="002B20D2" w:rsidRDefault="002B20D2" w:rsidP="00A678D1">
            <w:pPr>
              <w:widowControl/>
              <w:suppressAutoHyphens w:val="0"/>
              <w:autoSpaceDE w:val="0"/>
              <w:autoSpaceDN w:val="0"/>
              <w:adjustRightInd w:val="0"/>
              <w:jc w:val="both"/>
            </w:pPr>
            <w:r w:rsidRPr="002B20D2">
              <w:rPr>
                <w:lang w:val="en-US"/>
              </w:rPr>
              <w:t xml:space="preserve">3. When he gets to the bakery he starts to make biscuits. </w:t>
            </w:r>
          </w:p>
          <w:p w:rsidR="002B20D2" w:rsidRPr="002B20D2" w:rsidRDefault="002B20D2" w:rsidP="00A678D1">
            <w:pPr>
              <w:widowControl/>
              <w:suppressAutoHyphens w:val="0"/>
              <w:autoSpaceDE w:val="0"/>
              <w:autoSpaceDN w:val="0"/>
              <w:adjustRightInd w:val="0"/>
              <w:jc w:val="both"/>
              <w:rPr>
                <w:rFonts w:eastAsia="Times New Roman"/>
                <w:b/>
                <w:bCs/>
                <w:kern w:val="0"/>
                <w:lang w:val="en-US"/>
              </w:rPr>
            </w:pPr>
            <w:r w:rsidRPr="002B20D2">
              <w:rPr>
                <w:lang w:val="en-US"/>
              </w:rPr>
              <w:t>4. On Sundays he always wakes up early</w:t>
            </w:r>
          </w:p>
        </w:tc>
      </w:tr>
      <w:tr w:rsidR="002B20D2" w:rsidRPr="00D01B66"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Поле для записи ответа (решения)</w:t>
            </w:r>
          </w:p>
          <w:p w:rsidR="002B20D2" w:rsidRPr="005F1559" w:rsidRDefault="002B20D2" w:rsidP="00A678D1">
            <w:pPr>
              <w:widowControl/>
              <w:suppressAutoHyphens w:val="0"/>
              <w:autoSpaceDE w:val="0"/>
              <w:autoSpaceDN w:val="0"/>
              <w:adjustRightInd w:val="0"/>
              <w:jc w:val="center"/>
              <w:rPr>
                <w:rFonts w:eastAsia="Times New Roman"/>
                <w:b/>
                <w:bCs/>
                <w:kern w:val="0"/>
              </w:rPr>
            </w:pPr>
          </w:p>
        </w:tc>
        <w:tc>
          <w:tcPr>
            <w:tcW w:w="6911" w:type="dxa"/>
          </w:tcPr>
          <w:p w:rsidR="002B20D2" w:rsidRPr="00D01B66" w:rsidRDefault="002B20D2" w:rsidP="00A678D1">
            <w:pPr>
              <w:widowControl/>
              <w:suppressAutoHyphens w:val="0"/>
              <w:autoSpaceDE w:val="0"/>
              <w:autoSpaceDN w:val="0"/>
              <w:adjustRightInd w:val="0"/>
              <w:jc w:val="both"/>
              <w:rPr>
                <w:rFonts w:eastAsia="Times New Roman"/>
                <w:bCs/>
                <w:kern w:val="0"/>
              </w:rPr>
            </w:pPr>
            <w:r>
              <w:rPr>
                <w:noProof/>
              </w:rPr>
              <w:drawing>
                <wp:inline distT="0" distB="0" distL="0" distR="0" wp14:anchorId="0E2E3205" wp14:editId="1D41973A">
                  <wp:extent cx="3192780" cy="758615"/>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92780" cy="758615"/>
                          </a:xfrm>
                          <a:prstGeom prst="rect">
                            <a:avLst/>
                          </a:prstGeom>
                        </pic:spPr>
                      </pic:pic>
                    </a:graphicData>
                  </a:graphic>
                </wp:inline>
              </w:drawing>
            </w:r>
          </w:p>
        </w:tc>
      </w:tr>
      <w:tr w:rsidR="002B20D2" w:rsidRPr="005F1559"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Критерии оценивания</w:t>
            </w:r>
          </w:p>
        </w:tc>
        <w:tc>
          <w:tcPr>
            <w:tcW w:w="6911" w:type="dxa"/>
          </w:tcPr>
          <w:p w:rsidR="002B20D2" w:rsidRDefault="002B20D2" w:rsidP="00A678D1">
            <w:pPr>
              <w:widowControl/>
              <w:suppressAutoHyphens w:val="0"/>
              <w:autoSpaceDE w:val="0"/>
              <w:autoSpaceDN w:val="0"/>
              <w:adjustRightInd w:val="0"/>
              <w:jc w:val="both"/>
            </w:pPr>
            <w:r w:rsidRPr="002B20D2">
              <w:rPr>
                <w:b/>
              </w:rPr>
              <w:t xml:space="preserve">2 балла. </w:t>
            </w:r>
            <w:r w:rsidRPr="002B20D2">
              <w:rPr>
                <w:b/>
              </w:rPr>
              <w:t>Ответ принимается полностью, если</w:t>
            </w:r>
            <w:r>
              <w:t xml:space="preserve"> все предложения </w:t>
            </w:r>
            <w:proofErr w:type="gramStart"/>
            <w:r>
              <w:t>определены</w:t>
            </w:r>
            <w:proofErr w:type="gramEnd"/>
            <w:r>
              <w:t xml:space="preserve"> верно. </w:t>
            </w:r>
          </w:p>
          <w:p w:rsidR="002B20D2" w:rsidRDefault="002B20D2" w:rsidP="00A678D1">
            <w:pPr>
              <w:widowControl/>
              <w:suppressAutoHyphens w:val="0"/>
              <w:autoSpaceDE w:val="0"/>
              <w:autoSpaceDN w:val="0"/>
              <w:adjustRightInd w:val="0"/>
              <w:jc w:val="both"/>
            </w:pPr>
            <w:r w:rsidRPr="002B20D2">
              <w:rPr>
                <w:b/>
              </w:rPr>
              <w:t xml:space="preserve">1 балл. </w:t>
            </w:r>
            <w:r w:rsidRPr="002B20D2">
              <w:rPr>
                <w:b/>
              </w:rPr>
              <w:t>Ответ принимается частично,</w:t>
            </w:r>
            <w:r>
              <w:t xml:space="preserve"> если половина предложений </w:t>
            </w:r>
            <w:proofErr w:type="gramStart"/>
            <w:r>
              <w:t>определены</w:t>
            </w:r>
            <w:proofErr w:type="gramEnd"/>
            <w:r>
              <w:t xml:space="preserve"> верно. </w:t>
            </w:r>
          </w:p>
          <w:p w:rsidR="002B20D2" w:rsidRPr="005F1559" w:rsidRDefault="002B20D2" w:rsidP="00A678D1">
            <w:pPr>
              <w:widowControl/>
              <w:suppressAutoHyphens w:val="0"/>
              <w:autoSpaceDE w:val="0"/>
              <w:autoSpaceDN w:val="0"/>
              <w:adjustRightInd w:val="0"/>
              <w:jc w:val="both"/>
              <w:rPr>
                <w:rFonts w:eastAsia="Times New Roman"/>
                <w:b/>
                <w:bCs/>
                <w:kern w:val="0"/>
              </w:rPr>
            </w:pPr>
            <w:r w:rsidRPr="002B20D2">
              <w:rPr>
                <w:b/>
              </w:rPr>
              <w:t xml:space="preserve">0 баллов. </w:t>
            </w:r>
            <w:r w:rsidRPr="002B20D2">
              <w:rPr>
                <w:b/>
              </w:rPr>
              <w:t>Ответ не принимается, если</w:t>
            </w:r>
            <w:r>
              <w:t xml:space="preserve"> больше половины предложений определены неверно.</w:t>
            </w:r>
          </w:p>
        </w:tc>
      </w:tr>
      <w:tr w:rsidR="002B20D2" w:rsidRPr="00001C07" w:rsidTr="00A678D1">
        <w:trPr>
          <w:trHeight w:val="427"/>
        </w:trPr>
        <w:tc>
          <w:tcPr>
            <w:tcW w:w="10172" w:type="dxa"/>
            <w:gridSpan w:val="2"/>
          </w:tcPr>
          <w:p w:rsidR="002B20D2" w:rsidRPr="00001C07" w:rsidRDefault="002B20D2" w:rsidP="00A678D1">
            <w:pPr>
              <w:widowControl/>
              <w:suppressAutoHyphens w:val="0"/>
              <w:autoSpaceDE w:val="0"/>
              <w:autoSpaceDN w:val="0"/>
              <w:adjustRightInd w:val="0"/>
              <w:rPr>
                <w:rFonts w:eastAsia="Times New Roman"/>
                <w:b/>
                <w:bCs/>
                <w:kern w:val="0"/>
              </w:rPr>
            </w:pPr>
            <w:r>
              <w:rPr>
                <w:rFonts w:eastAsia="Times New Roman"/>
                <w:b/>
                <w:bCs/>
                <w:kern w:val="0"/>
              </w:rPr>
              <w:t>Вопрос 3</w:t>
            </w:r>
            <w:r>
              <w:rPr>
                <w:rFonts w:eastAsia="Times New Roman"/>
                <w:b/>
                <w:bCs/>
                <w:kern w:val="0"/>
              </w:rPr>
              <w:t>.</w:t>
            </w:r>
          </w:p>
        </w:tc>
      </w:tr>
      <w:tr w:rsidR="002B20D2" w:rsidRPr="000B580F"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Контекст</w:t>
            </w:r>
          </w:p>
        </w:tc>
        <w:tc>
          <w:tcPr>
            <w:tcW w:w="6911" w:type="dxa"/>
          </w:tcPr>
          <w:p w:rsidR="002B20D2" w:rsidRPr="000B580F" w:rsidRDefault="002B20D2" w:rsidP="00A678D1">
            <w:pPr>
              <w:widowControl/>
              <w:suppressAutoHyphens w:val="0"/>
              <w:autoSpaceDE w:val="0"/>
              <w:autoSpaceDN w:val="0"/>
              <w:adjustRightInd w:val="0"/>
              <w:jc w:val="both"/>
              <w:rPr>
                <w:rFonts w:eastAsia="Times New Roman"/>
                <w:bCs/>
                <w:kern w:val="0"/>
              </w:rPr>
            </w:pPr>
            <w:r>
              <w:rPr>
                <w:rFonts w:eastAsia="Times New Roman"/>
                <w:bCs/>
                <w:kern w:val="0"/>
              </w:rPr>
              <w:t xml:space="preserve">Деловой </w:t>
            </w:r>
          </w:p>
        </w:tc>
      </w:tr>
      <w:tr w:rsidR="002B20D2" w:rsidRPr="005F1559" w:rsidTr="00A678D1">
        <w:tc>
          <w:tcPr>
            <w:tcW w:w="3261" w:type="dxa"/>
          </w:tcPr>
          <w:p w:rsidR="002B20D2"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Познавательная деятельность</w:t>
            </w:r>
          </w:p>
          <w:p w:rsidR="002B20D2" w:rsidRPr="00BA2AF0" w:rsidRDefault="002B20D2" w:rsidP="00A678D1">
            <w:pPr>
              <w:widowControl/>
              <w:suppressAutoHyphens w:val="0"/>
              <w:autoSpaceDE w:val="0"/>
              <w:autoSpaceDN w:val="0"/>
              <w:adjustRightInd w:val="0"/>
              <w:jc w:val="center"/>
              <w:rPr>
                <w:rFonts w:eastAsia="Times New Roman"/>
                <w:bCs/>
                <w:i/>
                <w:kern w:val="0"/>
              </w:rPr>
            </w:pPr>
            <w:r w:rsidRPr="00BA2AF0">
              <w:rPr>
                <w:rFonts w:eastAsia="Times New Roman"/>
                <w:bCs/>
                <w:i/>
                <w:kern w:val="0"/>
              </w:rPr>
              <w:t>(</w:t>
            </w:r>
            <w:r>
              <w:rPr>
                <w:rFonts w:eastAsia="Times New Roman"/>
                <w:bCs/>
                <w:i/>
                <w:kern w:val="0"/>
              </w:rPr>
              <w:t xml:space="preserve">в ходе </w:t>
            </w:r>
            <w:proofErr w:type="gramStart"/>
            <w:r>
              <w:rPr>
                <w:rFonts w:eastAsia="Times New Roman"/>
                <w:bCs/>
                <w:i/>
                <w:kern w:val="0"/>
              </w:rPr>
              <w:t>решения ситуации</w:t>
            </w:r>
            <w:proofErr w:type="gramEnd"/>
            <w:r>
              <w:rPr>
                <w:rFonts w:eastAsia="Times New Roman"/>
                <w:bCs/>
                <w:i/>
                <w:kern w:val="0"/>
              </w:rPr>
              <w:t xml:space="preserve"> ученик научится…</w:t>
            </w:r>
            <w:r w:rsidRPr="00BA2AF0">
              <w:rPr>
                <w:rFonts w:eastAsia="Times New Roman"/>
                <w:bCs/>
                <w:i/>
                <w:kern w:val="0"/>
              </w:rPr>
              <w:t>)</w:t>
            </w:r>
          </w:p>
          <w:p w:rsidR="002B20D2" w:rsidRPr="005F1559" w:rsidRDefault="002B20D2" w:rsidP="00A678D1">
            <w:pPr>
              <w:widowControl/>
              <w:suppressAutoHyphens w:val="0"/>
              <w:autoSpaceDE w:val="0"/>
              <w:autoSpaceDN w:val="0"/>
              <w:adjustRightInd w:val="0"/>
              <w:jc w:val="center"/>
              <w:rPr>
                <w:rFonts w:eastAsia="Times New Roman"/>
                <w:b/>
                <w:bCs/>
                <w:kern w:val="0"/>
              </w:rPr>
            </w:pPr>
          </w:p>
        </w:tc>
        <w:tc>
          <w:tcPr>
            <w:tcW w:w="6911" w:type="dxa"/>
          </w:tcPr>
          <w:p w:rsidR="002B20D2" w:rsidRPr="005F1559" w:rsidRDefault="002B20D2" w:rsidP="00A678D1">
            <w:pPr>
              <w:widowControl/>
              <w:suppressAutoHyphens w:val="0"/>
              <w:autoSpaceDE w:val="0"/>
              <w:autoSpaceDN w:val="0"/>
              <w:adjustRightInd w:val="0"/>
              <w:jc w:val="both"/>
              <w:rPr>
                <w:rFonts w:eastAsia="Times New Roman"/>
                <w:b/>
                <w:bCs/>
                <w:kern w:val="0"/>
              </w:rPr>
            </w:pPr>
            <w:r>
              <w:t>П</w:t>
            </w:r>
            <w:r>
              <w:t>оиск и извлечение информации.</w:t>
            </w:r>
          </w:p>
        </w:tc>
      </w:tr>
      <w:tr w:rsidR="002B20D2" w:rsidRPr="008F0E23"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Уро</w:t>
            </w:r>
            <w:r>
              <w:rPr>
                <w:rFonts w:eastAsia="Times New Roman"/>
                <w:b/>
                <w:bCs/>
                <w:kern w:val="0"/>
              </w:rPr>
              <w:t>вень функциональной грамотности</w:t>
            </w:r>
          </w:p>
        </w:tc>
        <w:tc>
          <w:tcPr>
            <w:tcW w:w="6911" w:type="dxa"/>
          </w:tcPr>
          <w:p w:rsidR="002B20D2" w:rsidRPr="008F0E23" w:rsidRDefault="002B20D2" w:rsidP="00A678D1">
            <w:pPr>
              <w:widowControl/>
              <w:suppressAutoHyphens w:val="0"/>
              <w:autoSpaceDE w:val="0"/>
              <w:autoSpaceDN w:val="0"/>
              <w:adjustRightInd w:val="0"/>
              <w:jc w:val="both"/>
              <w:rPr>
                <w:rFonts w:eastAsia="Times New Roman"/>
                <w:bCs/>
                <w:kern w:val="0"/>
              </w:rPr>
            </w:pPr>
            <w:r>
              <w:rPr>
                <w:rFonts w:eastAsia="Times New Roman"/>
                <w:bCs/>
                <w:kern w:val="0"/>
              </w:rPr>
              <w:t>1</w:t>
            </w:r>
            <w:r>
              <w:rPr>
                <w:rFonts w:eastAsia="Times New Roman"/>
                <w:bCs/>
                <w:kern w:val="0"/>
              </w:rPr>
              <w:t xml:space="preserve"> уровень</w:t>
            </w:r>
          </w:p>
        </w:tc>
      </w:tr>
      <w:tr w:rsidR="002B20D2" w:rsidRPr="002B20D2"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Текст задания</w:t>
            </w:r>
          </w:p>
        </w:tc>
        <w:tc>
          <w:tcPr>
            <w:tcW w:w="6911" w:type="dxa"/>
          </w:tcPr>
          <w:p w:rsidR="002B20D2" w:rsidRDefault="002B20D2" w:rsidP="00A678D1">
            <w:pPr>
              <w:widowControl/>
              <w:suppressAutoHyphens w:val="0"/>
              <w:autoSpaceDE w:val="0"/>
              <w:autoSpaceDN w:val="0"/>
              <w:adjustRightInd w:val="0"/>
              <w:jc w:val="both"/>
            </w:pPr>
            <w:r>
              <w:t>Знание</w:t>
            </w:r>
            <w:r w:rsidRPr="002B20D2">
              <w:rPr>
                <w:lang w:val="en-US"/>
              </w:rPr>
              <w:t xml:space="preserve"> Answer the questions. </w:t>
            </w:r>
            <w:proofErr w:type="gramStart"/>
            <w:r w:rsidRPr="002B20D2">
              <w:rPr>
                <w:lang w:val="en-US"/>
              </w:rPr>
              <w:t xml:space="preserve">( </w:t>
            </w:r>
            <w:r>
              <w:t>Ответьте</w:t>
            </w:r>
            <w:proofErr w:type="gramEnd"/>
            <w:r w:rsidRPr="002B20D2">
              <w:rPr>
                <w:lang w:val="en-US"/>
              </w:rPr>
              <w:t xml:space="preserve"> </w:t>
            </w:r>
            <w:r>
              <w:t>на</w:t>
            </w:r>
            <w:r w:rsidRPr="002B20D2">
              <w:rPr>
                <w:lang w:val="en-US"/>
              </w:rPr>
              <w:t xml:space="preserve"> </w:t>
            </w:r>
            <w:r>
              <w:t>вопросы</w:t>
            </w:r>
            <w:r w:rsidRPr="002B20D2">
              <w:rPr>
                <w:lang w:val="en-US"/>
              </w:rPr>
              <w:t xml:space="preserve"> .) </w:t>
            </w:r>
          </w:p>
          <w:p w:rsidR="002B20D2" w:rsidRDefault="002B20D2" w:rsidP="00A678D1">
            <w:pPr>
              <w:widowControl/>
              <w:suppressAutoHyphens w:val="0"/>
              <w:autoSpaceDE w:val="0"/>
              <w:autoSpaceDN w:val="0"/>
              <w:adjustRightInd w:val="0"/>
              <w:jc w:val="both"/>
            </w:pPr>
            <w:proofErr w:type="gramStart"/>
            <w:r w:rsidRPr="002B20D2">
              <w:rPr>
                <w:lang w:val="en-US"/>
              </w:rPr>
              <w:t>1.How</w:t>
            </w:r>
            <w:proofErr w:type="gramEnd"/>
            <w:r w:rsidRPr="002B20D2">
              <w:rPr>
                <w:lang w:val="en-US"/>
              </w:rPr>
              <w:t xml:space="preserve"> does Jason get to his work? </w:t>
            </w:r>
          </w:p>
          <w:p w:rsidR="002B20D2" w:rsidRDefault="002B20D2" w:rsidP="00A678D1">
            <w:pPr>
              <w:widowControl/>
              <w:suppressAutoHyphens w:val="0"/>
              <w:autoSpaceDE w:val="0"/>
              <w:autoSpaceDN w:val="0"/>
              <w:adjustRightInd w:val="0"/>
              <w:jc w:val="both"/>
            </w:pPr>
            <w:proofErr w:type="gramStart"/>
            <w:r w:rsidRPr="002B20D2">
              <w:rPr>
                <w:lang w:val="en-US"/>
              </w:rPr>
              <w:t>2.What</w:t>
            </w:r>
            <w:proofErr w:type="gramEnd"/>
            <w:r w:rsidRPr="002B20D2">
              <w:rPr>
                <w:lang w:val="en-US"/>
              </w:rPr>
              <w:t xml:space="preserve"> time does he finish his work? </w:t>
            </w:r>
          </w:p>
          <w:p w:rsidR="002B20D2" w:rsidRPr="002B20D2" w:rsidRDefault="002B20D2" w:rsidP="00A678D1">
            <w:pPr>
              <w:widowControl/>
              <w:suppressAutoHyphens w:val="0"/>
              <w:autoSpaceDE w:val="0"/>
              <w:autoSpaceDN w:val="0"/>
              <w:adjustRightInd w:val="0"/>
              <w:jc w:val="both"/>
              <w:rPr>
                <w:rFonts w:eastAsia="Times New Roman"/>
                <w:b/>
                <w:bCs/>
                <w:kern w:val="0"/>
                <w:lang w:val="en-US"/>
              </w:rPr>
            </w:pPr>
            <w:r w:rsidRPr="002B20D2">
              <w:rPr>
                <w:lang w:val="en-US"/>
              </w:rPr>
              <w:t>3. What does he do on Sundays?</w:t>
            </w:r>
          </w:p>
        </w:tc>
      </w:tr>
      <w:tr w:rsidR="002B20D2" w:rsidRPr="00D01B66"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Поле для записи ответа (решения)</w:t>
            </w:r>
          </w:p>
          <w:p w:rsidR="002B20D2" w:rsidRPr="005F1559" w:rsidRDefault="002B20D2" w:rsidP="00A678D1">
            <w:pPr>
              <w:widowControl/>
              <w:suppressAutoHyphens w:val="0"/>
              <w:autoSpaceDE w:val="0"/>
              <w:autoSpaceDN w:val="0"/>
              <w:adjustRightInd w:val="0"/>
              <w:jc w:val="center"/>
              <w:rPr>
                <w:rFonts w:eastAsia="Times New Roman"/>
                <w:b/>
                <w:bCs/>
                <w:kern w:val="0"/>
              </w:rPr>
            </w:pPr>
          </w:p>
        </w:tc>
        <w:tc>
          <w:tcPr>
            <w:tcW w:w="6911" w:type="dxa"/>
          </w:tcPr>
          <w:p w:rsidR="002B20D2" w:rsidRPr="00D01B66" w:rsidRDefault="002B20D2" w:rsidP="00A678D1">
            <w:pPr>
              <w:widowControl/>
              <w:suppressAutoHyphens w:val="0"/>
              <w:autoSpaceDE w:val="0"/>
              <w:autoSpaceDN w:val="0"/>
              <w:adjustRightInd w:val="0"/>
              <w:jc w:val="both"/>
              <w:rPr>
                <w:rFonts w:eastAsia="Times New Roman"/>
                <w:bCs/>
                <w:kern w:val="0"/>
              </w:rPr>
            </w:pPr>
            <w:r>
              <w:rPr>
                <w:noProof/>
              </w:rPr>
              <w:drawing>
                <wp:inline distT="0" distB="0" distL="0" distR="0" wp14:anchorId="54FE799A" wp14:editId="2D71373D">
                  <wp:extent cx="2560320" cy="67582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60320" cy="675821"/>
                          </a:xfrm>
                          <a:prstGeom prst="rect">
                            <a:avLst/>
                          </a:prstGeom>
                        </pic:spPr>
                      </pic:pic>
                    </a:graphicData>
                  </a:graphic>
                </wp:inline>
              </w:drawing>
            </w:r>
          </w:p>
        </w:tc>
      </w:tr>
      <w:tr w:rsidR="002B20D2" w:rsidRPr="005F1559"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Критерии оценивания</w:t>
            </w:r>
          </w:p>
        </w:tc>
        <w:tc>
          <w:tcPr>
            <w:tcW w:w="6911" w:type="dxa"/>
          </w:tcPr>
          <w:p w:rsidR="002B20D2" w:rsidRDefault="002B20D2" w:rsidP="00A678D1">
            <w:pPr>
              <w:widowControl/>
              <w:suppressAutoHyphens w:val="0"/>
              <w:autoSpaceDE w:val="0"/>
              <w:autoSpaceDN w:val="0"/>
              <w:adjustRightInd w:val="0"/>
              <w:jc w:val="both"/>
            </w:pPr>
            <w:r w:rsidRPr="002B20D2">
              <w:rPr>
                <w:b/>
              </w:rPr>
              <w:t>2 балла. Ответ принимается полностью, если</w:t>
            </w:r>
            <w:r>
              <w:t xml:space="preserve"> все предложения </w:t>
            </w:r>
            <w:proofErr w:type="gramStart"/>
            <w:r>
              <w:t>определены</w:t>
            </w:r>
            <w:proofErr w:type="gramEnd"/>
            <w:r>
              <w:t xml:space="preserve"> верно. </w:t>
            </w:r>
          </w:p>
          <w:p w:rsidR="002B20D2" w:rsidRDefault="002B20D2" w:rsidP="00A678D1">
            <w:pPr>
              <w:widowControl/>
              <w:suppressAutoHyphens w:val="0"/>
              <w:autoSpaceDE w:val="0"/>
              <w:autoSpaceDN w:val="0"/>
              <w:adjustRightInd w:val="0"/>
              <w:jc w:val="both"/>
            </w:pPr>
            <w:r w:rsidRPr="002B20D2">
              <w:rPr>
                <w:b/>
              </w:rPr>
              <w:t>1 балл. Ответ принимается частично,</w:t>
            </w:r>
            <w:r>
              <w:t xml:space="preserve"> если половина предложений </w:t>
            </w:r>
            <w:proofErr w:type="gramStart"/>
            <w:r>
              <w:t>определены</w:t>
            </w:r>
            <w:proofErr w:type="gramEnd"/>
            <w:r>
              <w:t xml:space="preserve"> верно. </w:t>
            </w:r>
          </w:p>
          <w:p w:rsidR="002B20D2" w:rsidRPr="005F1559" w:rsidRDefault="002B20D2" w:rsidP="00A678D1">
            <w:pPr>
              <w:widowControl/>
              <w:suppressAutoHyphens w:val="0"/>
              <w:autoSpaceDE w:val="0"/>
              <w:autoSpaceDN w:val="0"/>
              <w:adjustRightInd w:val="0"/>
              <w:jc w:val="both"/>
              <w:rPr>
                <w:rFonts w:eastAsia="Times New Roman"/>
                <w:b/>
                <w:bCs/>
                <w:kern w:val="0"/>
              </w:rPr>
            </w:pPr>
            <w:r w:rsidRPr="002B20D2">
              <w:rPr>
                <w:b/>
              </w:rPr>
              <w:t>0 баллов. Ответ не принимается, если</w:t>
            </w:r>
            <w:r>
              <w:t xml:space="preserve"> больше половины предложений определены неверно.</w:t>
            </w:r>
          </w:p>
        </w:tc>
      </w:tr>
      <w:tr w:rsidR="002B20D2" w:rsidRPr="00001C07" w:rsidTr="00A678D1">
        <w:trPr>
          <w:trHeight w:val="427"/>
        </w:trPr>
        <w:tc>
          <w:tcPr>
            <w:tcW w:w="10172" w:type="dxa"/>
            <w:gridSpan w:val="2"/>
          </w:tcPr>
          <w:p w:rsidR="002B20D2" w:rsidRPr="00001C07" w:rsidRDefault="002B20D2" w:rsidP="00A678D1">
            <w:pPr>
              <w:widowControl/>
              <w:suppressAutoHyphens w:val="0"/>
              <w:autoSpaceDE w:val="0"/>
              <w:autoSpaceDN w:val="0"/>
              <w:adjustRightInd w:val="0"/>
              <w:rPr>
                <w:rFonts w:eastAsia="Times New Roman"/>
                <w:b/>
                <w:bCs/>
                <w:kern w:val="0"/>
              </w:rPr>
            </w:pPr>
            <w:r>
              <w:rPr>
                <w:rFonts w:eastAsia="Times New Roman"/>
                <w:b/>
                <w:bCs/>
                <w:kern w:val="0"/>
              </w:rPr>
              <w:t>Вопрос 4</w:t>
            </w:r>
            <w:r>
              <w:rPr>
                <w:rFonts w:eastAsia="Times New Roman"/>
                <w:b/>
                <w:bCs/>
                <w:kern w:val="0"/>
              </w:rPr>
              <w:t>.</w:t>
            </w:r>
          </w:p>
        </w:tc>
      </w:tr>
      <w:tr w:rsidR="002B20D2" w:rsidRPr="000B580F"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Контекст</w:t>
            </w:r>
          </w:p>
        </w:tc>
        <w:tc>
          <w:tcPr>
            <w:tcW w:w="6911" w:type="dxa"/>
          </w:tcPr>
          <w:p w:rsidR="002B20D2" w:rsidRPr="000B580F" w:rsidRDefault="002B20D2" w:rsidP="00A678D1">
            <w:pPr>
              <w:widowControl/>
              <w:suppressAutoHyphens w:val="0"/>
              <w:autoSpaceDE w:val="0"/>
              <w:autoSpaceDN w:val="0"/>
              <w:adjustRightInd w:val="0"/>
              <w:jc w:val="both"/>
              <w:rPr>
                <w:rFonts w:eastAsia="Times New Roman"/>
                <w:bCs/>
                <w:kern w:val="0"/>
              </w:rPr>
            </w:pPr>
            <w:r>
              <w:rPr>
                <w:rFonts w:eastAsia="Times New Roman"/>
                <w:bCs/>
                <w:kern w:val="0"/>
              </w:rPr>
              <w:t xml:space="preserve">Деловой </w:t>
            </w:r>
          </w:p>
        </w:tc>
      </w:tr>
      <w:tr w:rsidR="002B20D2" w:rsidRPr="005F1559" w:rsidTr="00A678D1">
        <w:tc>
          <w:tcPr>
            <w:tcW w:w="3261" w:type="dxa"/>
          </w:tcPr>
          <w:p w:rsidR="002B20D2"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lastRenderedPageBreak/>
              <w:t>Познавательная деятельность</w:t>
            </w:r>
          </w:p>
          <w:p w:rsidR="002B20D2" w:rsidRPr="00BA2AF0" w:rsidRDefault="002B20D2" w:rsidP="00A678D1">
            <w:pPr>
              <w:widowControl/>
              <w:suppressAutoHyphens w:val="0"/>
              <w:autoSpaceDE w:val="0"/>
              <w:autoSpaceDN w:val="0"/>
              <w:adjustRightInd w:val="0"/>
              <w:jc w:val="center"/>
              <w:rPr>
                <w:rFonts w:eastAsia="Times New Roman"/>
                <w:bCs/>
                <w:i/>
                <w:kern w:val="0"/>
              </w:rPr>
            </w:pPr>
            <w:r w:rsidRPr="00BA2AF0">
              <w:rPr>
                <w:rFonts w:eastAsia="Times New Roman"/>
                <w:bCs/>
                <w:i/>
                <w:kern w:val="0"/>
              </w:rPr>
              <w:t>(</w:t>
            </w:r>
            <w:r>
              <w:rPr>
                <w:rFonts w:eastAsia="Times New Roman"/>
                <w:bCs/>
                <w:i/>
                <w:kern w:val="0"/>
              </w:rPr>
              <w:t xml:space="preserve">в ходе </w:t>
            </w:r>
            <w:proofErr w:type="gramStart"/>
            <w:r>
              <w:rPr>
                <w:rFonts w:eastAsia="Times New Roman"/>
                <w:bCs/>
                <w:i/>
                <w:kern w:val="0"/>
              </w:rPr>
              <w:t>решения ситуации</w:t>
            </w:r>
            <w:proofErr w:type="gramEnd"/>
            <w:r>
              <w:rPr>
                <w:rFonts w:eastAsia="Times New Roman"/>
                <w:bCs/>
                <w:i/>
                <w:kern w:val="0"/>
              </w:rPr>
              <w:t xml:space="preserve"> ученик научится…</w:t>
            </w:r>
            <w:r w:rsidRPr="00BA2AF0">
              <w:rPr>
                <w:rFonts w:eastAsia="Times New Roman"/>
                <w:bCs/>
                <w:i/>
                <w:kern w:val="0"/>
              </w:rPr>
              <w:t>)</w:t>
            </w:r>
          </w:p>
          <w:p w:rsidR="002B20D2" w:rsidRPr="005F1559" w:rsidRDefault="002B20D2" w:rsidP="00A678D1">
            <w:pPr>
              <w:widowControl/>
              <w:suppressAutoHyphens w:val="0"/>
              <w:autoSpaceDE w:val="0"/>
              <w:autoSpaceDN w:val="0"/>
              <w:adjustRightInd w:val="0"/>
              <w:jc w:val="center"/>
              <w:rPr>
                <w:rFonts w:eastAsia="Times New Roman"/>
                <w:b/>
                <w:bCs/>
                <w:kern w:val="0"/>
              </w:rPr>
            </w:pPr>
          </w:p>
        </w:tc>
        <w:tc>
          <w:tcPr>
            <w:tcW w:w="6911" w:type="dxa"/>
          </w:tcPr>
          <w:p w:rsidR="002B20D2" w:rsidRPr="005F1559" w:rsidRDefault="002B20D2" w:rsidP="002B20D2">
            <w:pPr>
              <w:widowControl/>
              <w:suppressAutoHyphens w:val="0"/>
              <w:autoSpaceDE w:val="0"/>
              <w:autoSpaceDN w:val="0"/>
              <w:adjustRightInd w:val="0"/>
              <w:jc w:val="both"/>
              <w:rPr>
                <w:rFonts w:eastAsia="Times New Roman"/>
                <w:b/>
                <w:bCs/>
                <w:kern w:val="0"/>
              </w:rPr>
            </w:pPr>
            <w:r>
              <w:t>О</w:t>
            </w:r>
            <w:r>
              <w:t>бобщени</w:t>
            </w:r>
            <w:r>
              <w:t xml:space="preserve">е </w:t>
            </w:r>
            <w:r>
              <w:t>и интерпретация. Определить последовательность событий в повествовании</w:t>
            </w:r>
          </w:p>
        </w:tc>
      </w:tr>
      <w:tr w:rsidR="002B20D2" w:rsidRPr="008F0E23"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Уро</w:t>
            </w:r>
            <w:r>
              <w:rPr>
                <w:rFonts w:eastAsia="Times New Roman"/>
                <w:b/>
                <w:bCs/>
                <w:kern w:val="0"/>
              </w:rPr>
              <w:t>вень функциональной грамотности</w:t>
            </w:r>
          </w:p>
        </w:tc>
        <w:tc>
          <w:tcPr>
            <w:tcW w:w="6911" w:type="dxa"/>
          </w:tcPr>
          <w:p w:rsidR="002B20D2" w:rsidRPr="008F0E23" w:rsidRDefault="002B20D2" w:rsidP="00A678D1">
            <w:pPr>
              <w:widowControl/>
              <w:suppressAutoHyphens w:val="0"/>
              <w:autoSpaceDE w:val="0"/>
              <w:autoSpaceDN w:val="0"/>
              <w:adjustRightInd w:val="0"/>
              <w:jc w:val="both"/>
              <w:rPr>
                <w:rFonts w:eastAsia="Times New Roman"/>
                <w:bCs/>
                <w:kern w:val="0"/>
              </w:rPr>
            </w:pPr>
            <w:r>
              <w:rPr>
                <w:rFonts w:eastAsia="Times New Roman"/>
                <w:bCs/>
                <w:kern w:val="0"/>
              </w:rPr>
              <w:t>2 уровень</w:t>
            </w:r>
          </w:p>
        </w:tc>
      </w:tr>
      <w:tr w:rsidR="002B20D2" w:rsidRPr="002B20D2"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Текст задания</w:t>
            </w:r>
          </w:p>
        </w:tc>
        <w:tc>
          <w:tcPr>
            <w:tcW w:w="6911" w:type="dxa"/>
          </w:tcPr>
          <w:p w:rsidR="002B20D2" w:rsidRDefault="002B20D2" w:rsidP="00A678D1">
            <w:pPr>
              <w:widowControl/>
              <w:suppressAutoHyphens w:val="0"/>
              <w:autoSpaceDE w:val="0"/>
              <w:autoSpaceDN w:val="0"/>
              <w:adjustRightInd w:val="0"/>
              <w:jc w:val="both"/>
            </w:pPr>
            <w:r>
              <w:t>Понимание</w:t>
            </w:r>
            <w:r w:rsidRPr="002B20D2">
              <w:rPr>
                <w:lang w:val="en-US"/>
              </w:rPr>
              <w:t xml:space="preserve"> Read the sentences and put them in correct order. </w:t>
            </w:r>
            <w:r>
              <w:t xml:space="preserve">(Прочтите предложения и поставьте их в правильном порядке). </w:t>
            </w:r>
            <w:r w:rsidRPr="002B20D2">
              <w:rPr>
                <w:lang w:val="en-US"/>
              </w:rPr>
              <w:t xml:space="preserve">1. Jason goes to bed at 11 o’clock at night. ____ </w:t>
            </w:r>
          </w:p>
          <w:p w:rsidR="002B20D2" w:rsidRDefault="002B20D2" w:rsidP="00A678D1">
            <w:pPr>
              <w:widowControl/>
              <w:suppressAutoHyphens w:val="0"/>
              <w:autoSpaceDE w:val="0"/>
              <w:autoSpaceDN w:val="0"/>
              <w:adjustRightInd w:val="0"/>
              <w:jc w:val="both"/>
            </w:pPr>
            <w:r w:rsidRPr="002B20D2">
              <w:rPr>
                <w:lang w:val="en-US"/>
              </w:rPr>
              <w:t>2. He rides his bike to the work. ____</w:t>
            </w:r>
          </w:p>
          <w:p w:rsidR="002B20D2" w:rsidRDefault="002B20D2" w:rsidP="00A678D1">
            <w:pPr>
              <w:widowControl/>
              <w:suppressAutoHyphens w:val="0"/>
              <w:autoSpaceDE w:val="0"/>
              <w:autoSpaceDN w:val="0"/>
              <w:adjustRightInd w:val="0"/>
              <w:jc w:val="both"/>
            </w:pPr>
            <w:r w:rsidRPr="002B20D2">
              <w:rPr>
                <w:lang w:val="en-US"/>
              </w:rPr>
              <w:t xml:space="preserve"> 3. My neighbor Jack gets up at 5 o’clock in the morning. ____ </w:t>
            </w:r>
          </w:p>
          <w:p w:rsidR="002B20D2" w:rsidRPr="002B20D2" w:rsidRDefault="002B20D2" w:rsidP="00A678D1">
            <w:pPr>
              <w:widowControl/>
              <w:suppressAutoHyphens w:val="0"/>
              <w:autoSpaceDE w:val="0"/>
              <w:autoSpaceDN w:val="0"/>
              <w:adjustRightInd w:val="0"/>
              <w:jc w:val="both"/>
              <w:rPr>
                <w:rFonts w:eastAsia="Times New Roman"/>
                <w:b/>
                <w:bCs/>
                <w:kern w:val="0"/>
                <w:lang w:val="en-US"/>
              </w:rPr>
            </w:pPr>
            <w:r w:rsidRPr="002B20D2">
              <w:rPr>
                <w:lang w:val="en-US"/>
              </w:rPr>
              <w:t xml:space="preserve">4. Then he has </w:t>
            </w:r>
            <w:proofErr w:type="gramStart"/>
            <w:r w:rsidRPr="002B20D2">
              <w:rPr>
                <w:lang w:val="en-US"/>
              </w:rPr>
              <w:t>breakfast .</w:t>
            </w:r>
            <w:proofErr w:type="gramEnd"/>
          </w:p>
        </w:tc>
      </w:tr>
      <w:tr w:rsidR="002B20D2" w:rsidRPr="00D01B66"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Поле для записи ответа (решения)</w:t>
            </w:r>
          </w:p>
          <w:p w:rsidR="002B20D2" w:rsidRPr="005F1559" w:rsidRDefault="002B20D2" w:rsidP="00A678D1">
            <w:pPr>
              <w:widowControl/>
              <w:suppressAutoHyphens w:val="0"/>
              <w:autoSpaceDE w:val="0"/>
              <w:autoSpaceDN w:val="0"/>
              <w:adjustRightInd w:val="0"/>
              <w:jc w:val="center"/>
              <w:rPr>
                <w:rFonts w:eastAsia="Times New Roman"/>
                <w:b/>
                <w:bCs/>
                <w:kern w:val="0"/>
              </w:rPr>
            </w:pPr>
          </w:p>
        </w:tc>
        <w:tc>
          <w:tcPr>
            <w:tcW w:w="6911" w:type="dxa"/>
          </w:tcPr>
          <w:p w:rsidR="002B20D2" w:rsidRPr="00D01B66" w:rsidRDefault="002B20D2" w:rsidP="00A678D1">
            <w:pPr>
              <w:widowControl/>
              <w:suppressAutoHyphens w:val="0"/>
              <w:autoSpaceDE w:val="0"/>
              <w:autoSpaceDN w:val="0"/>
              <w:adjustRightInd w:val="0"/>
              <w:jc w:val="both"/>
              <w:rPr>
                <w:rFonts w:eastAsia="Times New Roman"/>
                <w:bCs/>
                <w:kern w:val="0"/>
              </w:rPr>
            </w:pPr>
            <w:r>
              <w:rPr>
                <w:noProof/>
              </w:rPr>
              <w:drawing>
                <wp:inline distT="0" distB="0" distL="0" distR="0" wp14:anchorId="0EA22173" wp14:editId="7CE9E61B">
                  <wp:extent cx="3192780" cy="758615"/>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92780" cy="758615"/>
                          </a:xfrm>
                          <a:prstGeom prst="rect">
                            <a:avLst/>
                          </a:prstGeom>
                        </pic:spPr>
                      </pic:pic>
                    </a:graphicData>
                  </a:graphic>
                </wp:inline>
              </w:drawing>
            </w:r>
          </w:p>
        </w:tc>
      </w:tr>
      <w:tr w:rsidR="002B20D2" w:rsidRPr="005F1559"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Критерии оценивания</w:t>
            </w:r>
          </w:p>
        </w:tc>
        <w:tc>
          <w:tcPr>
            <w:tcW w:w="6911" w:type="dxa"/>
          </w:tcPr>
          <w:p w:rsidR="002B20D2" w:rsidRDefault="002B20D2" w:rsidP="00A678D1">
            <w:pPr>
              <w:widowControl/>
              <w:suppressAutoHyphens w:val="0"/>
              <w:autoSpaceDE w:val="0"/>
              <w:autoSpaceDN w:val="0"/>
              <w:adjustRightInd w:val="0"/>
              <w:jc w:val="both"/>
            </w:pPr>
            <w:r w:rsidRPr="002B20D2">
              <w:rPr>
                <w:b/>
              </w:rPr>
              <w:t>2 балла. Ответ принимается полностью, если</w:t>
            </w:r>
            <w:r>
              <w:t xml:space="preserve"> все предложения </w:t>
            </w:r>
            <w:proofErr w:type="gramStart"/>
            <w:r>
              <w:t>определены</w:t>
            </w:r>
            <w:proofErr w:type="gramEnd"/>
            <w:r>
              <w:t xml:space="preserve"> верно. </w:t>
            </w:r>
          </w:p>
          <w:p w:rsidR="002B20D2" w:rsidRDefault="002B20D2" w:rsidP="00A678D1">
            <w:pPr>
              <w:widowControl/>
              <w:suppressAutoHyphens w:val="0"/>
              <w:autoSpaceDE w:val="0"/>
              <w:autoSpaceDN w:val="0"/>
              <w:adjustRightInd w:val="0"/>
              <w:jc w:val="both"/>
            </w:pPr>
            <w:r w:rsidRPr="002B20D2">
              <w:rPr>
                <w:b/>
              </w:rPr>
              <w:t>1 балл. Ответ принимается частично,</w:t>
            </w:r>
            <w:r>
              <w:t xml:space="preserve"> если половина предложений </w:t>
            </w:r>
            <w:proofErr w:type="gramStart"/>
            <w:r>
              <w:t>определены</w:t>
            </w:r>
            <w:proofErr w:type="gramEnd"/>
            <w:r>
              <w:t xml:space="preserve"> верно. </w:t>
            </w:r>
          </w:p>
          <w:p w:rsidR="002B20D2" w:rsidRPr="005F1559" w:rsidRDefault="002B20D2" w:rsidP="00A678D1">
            <w:pPr>
              <w:widowControl/>
              <w:suppressAutoHyphens w:val="0"/>
              <w:autoSpaceDE w:val="0"/>
              <w:autoSpaceDN w:val="0"/>
              <w:adjustRightInd w:val="0"/>
              <w:jc w:val="both"/>
              <w:rPr>
                <w:rFonts w:eastAsia="Times New Roman"/>
                <w:b/>
                <w:bCs/>
                <w:kern w:val="0"/>
              </w:rPr>
            </w:pPr>
            <w:r w:rsidRPr="002B20D2">
              <w:rPr>
                <w:b/>
              </w:rPr>
              <w:t>0 баллов. Ответ не принимается, если</w:t>
            </w:r>
            <w:r>
              <w:t xml:space="preserve"> больше половины предложений определены неверно.</w:t>
            </w:r>
          </w:p>
        </w:tc>
      </w:tr>
      <w:tr w:rsidR="002B20D2" w:rsidRPr="00001C07" w:rsidTr="00A678D1">
        <w:trPr>
          <w:trHeight w:val="427"/>
        </w:trPr>
        <w:tc>
          <w:tcPr>
            <w:tcW w:w="10172" w:type="dxa"/>
            <w:gridSpan w:val="2"/>
          </w:tcPr>
          <w:p w:rsidR="002B20D2" w:rsidRPr="00001C07" w:rsidRDefault="002B20D2" w:rsidP="00A678D1">
            <w:pPr>
              <w:widowControl/>
              <w:suppressAutoHyphens w:val="0"/>
              <w:autoSpaceDE w:val="0"/>
              <w:autoSpaceDN w:val="0"/>
              <w:adjustRightInd w:val="0"/>
              <w:rPr>
                <w:rFonts w:eastAsia="Times New Roman"/>
                <w:b/>
                <w:bCs/>
                <w:kern w:val="0"/>
              </w:rPr>
            </w:pPr>
            <w:r>
              <w:rPr>
                <w:rFonts w:eastAsia="Times New Roman"/>
                <w:b/>
                <w:bCs/>
                <w:kern w:val="0"/>
              </w:rPr>
              <w:t>Вопрос 5</w:t>
            </w:r>
            <w:r>
              <w:rPr>
                <w:rFonts w:eastAsia="Times New Roman"/>
                <w:b/>
                <w:bCs/>
                <w:kern w:val="0"/>
              </w:rPr>
              <w:t>.</w:t>
            </w:r>
          </w:p>
        </w:tc>
      </w:tr>
      <w:tr w:rsidR="002B20D2" w:rsidRPr="000B580F"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Контекст</w:t>
            </w:r>
          </w:p>
        </w:tc>
        <w:tc>
          <w:tcPr>
            <w:tcW w:w="6911" w:type="dxa"/>
          </w:tcPr>
          <w:p w:rsidR="002B20D2" w:rsidRPr="000B580F" w:rsidRDefault="002B20D2" w:rsidP="00A678D1">
            <w:pPr>
              <w:widowControl/>
              <w:suppressAutoHyphens w:val="0"/>
              <w:autoSpaceDE w:val="0"/>
              <w:autoSpaceDN w:val="0"/>
              <w:adjustRightInd w:val="0"/>
              <w:jc w:val="both"/>
              <w:rPr>
                <w:rFonts w:eastAsia="Times New Roman"/>
                <w:bCs/>
                <w:kern w:val="0"/>
              </w:rPr>
            </w:pPr>
            <w:r>
              <w:rPr>
                <w:rFonts w:eastAsia="Times New Roman"/>
                <w:bCs/>
                <w:kern w:val="0"/>
              </w:rPr>
              <w:t xml:space="preserve">Деловой </w:t>
            </w:r>
          </w:p>
        </w:tc>
      </w:tr>
      <w:tr w:rsidR="002B20D2" w:rsidRPr="005F1559" w:rsidTr="00A678D1">
        <w:tc>
          <w:tcPr>
            <w:tcW w:w="3261" w:type="dxa"/>
          </w:tcPr>
          <w:p w:rsidR="002B20D2"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Познавательная деятельность</w:t>
            </w:r>
          </w:p>
          <w:p w:rsidR="002B20D2" w:rsidRPr="00BA2AF0" w:rsidRDefault="002B20D2" w:rsidP="00A678D1">
            <w:pPr>
              <w:widowControl/>
              <w:suppressAutoHyphens w:val="0"/>
              <w:autoSpaceDE w:val="0"/>
              <w:autoSpaceDN w:val="0"/>
              <w:adjustRightInd w:val="0"/>
              <w:jc w:val="center"/>
              <w:rPr>
                <w:rFonts w:eastAsia="Times New Roman"/>
                <w:bCs/>
                <w:i/>
                <w:kern w:val="0"/>
              </w:rPr>
            </w:pPr>
            <w:r w:rsidRPr="00BA2AF0">
              <w:rPr>
                <w:rFonts w:eastAsia="Times New Roman"/>
                <w:bCs/>
                <w:i/>
                <w:kern w:val="0"/>
              </w:rPr>
              <w:t>(</w:t>
            </w:r>
            <w:r>
              <w:rPr>
                <w:rFonts w:eastAsia="Times New Roman"/>
                <w:bCs/>
                <w:i/>
                <w:kern w:val="0"/>
              </w:rPr>
              <w:t xml:space="preserve">в ходе </w:t>
            </w:r>
            <w:proofErr w:type="gramStart"/>
            <w:r>
              <w:rPr>
                <w:rFonts w:eastAsia="Times New Roman"/>
                <w:bCs/>
                <w:i/>
                <w:kern w:val="0"/>
              </w:rPr>
              <w:t>решения ситуации</w:t>
            </w:r>
            <w:proofErr w:type="gramEnd"/>
            <w:r>
              <w:rPr>
                <w:rFonts w:eastAsia="Times New Roman"/>
                <w:bCs/>
                <w:i/>
                <w:kern w:val="0"/>
              </w:rPr>
              <w:t xml:space="preserve"> ученик научится…</w:t>
            </w:r>
            <w:r w:rsidRPr="00BA2AF0">
              <w:rPr>
                <w:rFonts w:eastAsia="Times New Roman"/>
                <w:bCs/>
                <w:i/>
                <w:kern w:val="0"/>
              </w:rPr>
              <w:t>)</w:t>
            </w:r>
          </w:p>
          <w:p w:rsidR="002B20D2" w:rsidRPr="005F1559" w:rsidRDefault="002B20D2" w:rsidP="00A678D1">
            <w:pPr>
              <w:widowControl/>
              <w:suppressAutoHyphens w:val="0"/>
              <w:autoSpaceDE w:val="0"/>
              <w:autoSpaceDN w:val="0"/>
              <w:adjustRightInd w:val="0"/>
              <w:jc w:val="center"/>
              <w:rPr>
                <w:rFonts w:eastAsia="Times New Roman"/>
                <w:b/>
                <w:bCs/>
                <w:kern w:val="0"/>
              </w:rPr>
            </w:pPr>
          </w:p>
        </w:tc>
        <w:tc>
          <w:tcPr>
            <w:tcW w:w="6911" w:type="dxa"/>
          </w:tcPr>
          <w:p w:rsidR="002B20D2" w:rsidRPr="005F1559" w:rsidRDefault="002B20D2" w:rsidP="00A678D1">
            <w:pPr>
              <w:widowControl/>
              <w:suppressAutoHyphens w:val="0"/>
              <w:autoSpaceDE w:val="0"/>
              <w:autoSpaceDN w:val="0"/>
              <w:adjustRightInd w:val="0"/>
              <w:jc w:val="both"/>
              <w:rPr>
                <w:rFonts w:eastAsia="Times New Roman"/>
                <w:b/>
                <w:bCs/>
                <w:kern w:val="0"/>
              </w:rPr>
            </w:pPr>
            <w:r>
              <w:t>Поиск и извлечение информации</w:t>
            </w:r>
          </w:p>
        </w:tc>
      </w:tr>
      <w:tr w:rsidR="002B20D2" w:rsidRPr="008F0E23"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Уро</w:t>
            </w:r>
            <w:r>
              <w:rPr>
                <w:rFonts w:eastAsia="Times New Roman"/>
                <w:b/>
                <w:bCs/>
                <w:kern w:val="0"/>
              </w:rPr>
              <w:t>вень функциональной грамотности</w:t>
            </w:r>
          </w:p>
        </w:tc>
        <w:tc>
          <w:tcPr>
            <w:tcW w:w="6911" w:type="dxa"/>
          </w:tcPr>
          <w:p w:rsidR="002B20D2" w:rsidRPr="008F0E23" w:rsidRDefault="002B20D2" w:rsidP="00A678D1">
            <w:pPr>
              <w:widowControl/>
              <w:suppressAutoHyphens w:val="0"/>
              <w:autoSpaceDE w:val="0"/>
              <w:autoSpaceDN w:val="0"/>
              <w:adjustRightInd w:val="0"/>
              <w:jc w:val="both"/>
              <w:rPr>
                <w:rFonts w:eastAsia="Times New Roman"/>
                <w:bCs/>
                <w:kern w:val="0"/>
              </w:rPr>
            </w:pPr>
            <w:r>
              <w:rPr>
                <w:rFonts w:eastAsia="Times New Roman"/>
                <w:bCs/>
                <w:kern w:val="0"/>
              </w:rPr>
              <w:t>1</w:t>
            </w:r>
            <w:r>
              <w:rPr>
                <w:rFonts w:eastAsia="Times New Roman"/>
                <w:bCs/>
                <w:kern w:val="0"/>
              </w:rPr>
              <w:t xml:space="preserve"> уровень</w:t>
            </w:r>
          </w:p>
        </w:tc>
      </w:tr>
      <w:tr w:rsidR="002B20D2" w:rsidRPr="002B20D2"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Текст задания</w:t>
            </w:r>
          </w:p>
        </w:tc>
        <w:tc>
          <w:tcPr>
            <w:tcW w:w="6911" w:type="dxa"/>
          </w:tcPr>
          <w:p w:rsidR="002B20D2" w:rsidRDefault="002B20D2" w:rsidP="00A678D1">
            <w:pPr>
              <w:widowControl/>
              <w:suppressAutoHyphens w:val="0"/>
              <w:autoSpaceDE w:val="0"/>
              <w:autoSpaceDN w:val="0"/>
              <w:adjustRightInd w:val="0"/>
              <w:jc w:val="both"/>
            </w:pPr>
            <w:r>
              <w:t>Понимание</w:t>
            </w:r>
            <w:r w:rsidRPr="002B20D2">
              <w:rPr>
                <w:lang w:val="en-US"/>
              </w:rPr>
              <w:t xml:space="preserve"> Complete the sentences. Choose the correct word or word combination. (</w:t>
            </w:r>
            <w:r>
              <w:t>Закончи</w:t>
            </w:r>
            <w:r w:rsidRPr="002B20D2">
              <w:rPr>
                <w:lang w:val="en-US"/>
              </w:rPr>
              <w:t xml:space="preserve"> </w:t>
            </w:r>
            <w:r>
              <w:t>предложения</w:t>
            </w:r>
            <w:r w:rsidRPr="002B20D2">
              <w:rPr>
                <w:lang w:val="en-US"/>
              </w:rPr>
              <w:t xml:space="preserve">. </w:t>
            </w:r>
            <w:proofErr w:type="gramStart"/>
            <w:r>
              <w:t>Выбери</w:t>
            </w:r>
            <w:r w:rsidRPr="002B20D2">
              <w:rPr>
                <w:lang w:val="en-US"/>
              </w:rPr>
              <w:t xml:space="preserve"> </w:t>
            </w:r>
            <w:r>
              <w:t>верное</w:t>
            </w:r>
            <w:r w:rsidRPr="002B20D2">
              <w:rPr>
                <w:lang w:val="en-US"/>
              </w:rPr>
              <w:t xml:space="preserve"> </w:t>
            </w:r>
            <w:r>
              <w:t>слово</w:t>
            </w:r>
            <w:r w:rsidRPr="002B20D2">
              <w:rPr>
                <w:lang w:val="en-US"/>
              </w:rPr>
              <w:t xml:space="preserve"> </w:t>
            </w:r>
            <w:r>
              <w:t>или</w:t>
            </w:r>
            <w:r w:rsidRPr="002B20D2">
              <w:rPr>
                <w:lang w:val="en-US"/>
              </w:rPr>
              <w:t xml:space="preserve"> </w:t>
            </w:r>
            <w:r>
              <w:t>словосочетание</w:t>
            </w:r>
            <w:r w:rsidRPr="002B20D2">
              <w:rPr>
                <w:lang w:val="en-US"/>
              </w:rPr>
              <w:t xml:space="preserve">.) </w:t>
            </w:r>
            <w:proofErr w:type="gramEnd"/>
          </w:p>
          <w:p w:rsidR="00510C78" w:rsidRDefault="002B20D2" w:rsidP="00A678D1">
            <w:pPr>
              <w:widowControl/>
              <w:suppressAutoHyphens w:val="0"/>
              <w:autoSpaceDE w:val="0"/>
              <w:autoSpaceDN w:val="0"/>
              <w:adjustRightInd w:val="0"/>
              <w:jc w:val="both"/>
            </w:pPr>
            <w:r w:rsidRPr="002B20D2">
              <w:rPr>
                <w:lang w:val="en-US"/>
              </w:rPr>
              <w:t xml:space="preserve">1. Jason is … </w:t>
            </w:r>
          </w:p>
          <w:p w:rsidR="00510C78" w:rsidRPr="00510C78" w:rsidRDefault="002B20D2" w:rsidP="00A678D1">
            <w:pPr>
              <w:widowControl/>
              <w:suppressAutoHyphens w:val="0"/>
              <w:autoSpaceDE w:val="0"/>
              <w:autoSpaceDN w:val="0"/>
              <w:adjustRightInd w:val="0"/>
              <w:jc w:val="both"/>
              <w:rPr>
                <w:lang w:val="en-US"/>
              </w:rPr>
            </w:pPr>
            <w:r w:rsidRPr="002B20D2">
              <w:rPr>
                <w:lang w:val="en-US"/>
              </w:rPr>
              <w:t xml:space="preserve">a) a baker b) a pupil c) a friend d) a brother </w:t>
            </w:r>
          </w:p>
          <w:p w:rsidR="00510C78" w:rsidRDefault="002B20D2" w:rsidP="00A678D1">
            <w:pPr>
              <w:widowControl/>
              <w:suppressAutoHyphens w:val="0"/>
              <w:autoSpaceDE w:val="0"/>
              <w:autoSpaceDN w:val="0"/>
              <w:adjustRightInd w:val="0"/>
              <w:jc w:val="both"/>
            </w:pPr>
            <w:r w:rsidRPr="002B20D2">
              <w:rPr>
                <w:lang w:val="en-US"/>
              </w:rPr>
              <w:t xml:space="preserve">2. Jason wakes up at …. </w:t>
            </w:r>
          </w:p>
          <w:p w:rsidR="00510C78" w:rsidRDefault="002B20D2" w:rsidP="00A678D1">
            <w:pPr>
              <w:widowControl/>
              <w:suppressAutoHyphens w:val="0"/>
              <w:autoSpaceDE w:val="0"/>
              <w:autoSpaceDN w:val="0"/>
              <w:adjustRightInd w:val="0"/>
              <w:jc w:val="both"/>
            </w:pPr>
            <w:r w:rsidRPr="002B20D2">
              <w:rPr>
                <w:lang w:val="en-US"/>
              </w:rPr>
              <w:t xml:space="preserve">a) seven o’clock in the morning b) five o’clock in the evening c) 5 a.m. d) four o’clock in the morning </w:t>
            </w:r>
          </w:p>
          <w:p w:rsidR="00510C78" w:rsidRDefault="002B20D2" w:rsidP="00A678D1">
            <w:pPr>
              <w:widowControl/>
              <w:suppressAutoHyphens w:val="0"/>
              <w:autoSpaceDE w:val="0"/>
              <w:autoSpaceDN w:val="0"/>
              <w:adjustRightInd w:val="0"/>
              <w:jc w:val="both"/>
            </w:pPr>
            <w:r w:rsidRPr="002B20D2">
              <w:rPr>
                <w:lang w:val="en-US"/>
              </w:rPr>
              <w:t xml:space="preserve">3.Jason’s work is … </w:t>
            </w:r>
          </w:p>
          <w:p w:rsidR="002B20D2" w:rsidRPr="002B20D2" w:rsidRDefault="002B20D2" w:rsidP="00A678D1">
            <w:pPr>
              <w:widowControl/>
              <w:suppressAutoHyphens w:val="0"/>
              <w:autoSpaceDE w:val="0"/>
              <w:autoSpaceDN w:val="0"/>
              <w:adjustRightInd w:val="0"/>
              <w:jc w:val="both"/>
              <w:rPr>
                <w:rFonts w:eastAsia="Times New Roman"/>
                <w:b/>
                <w:bCs/>
                <w:kern w:val="0"/>
                <w:lang w:val="en-US"/>
              </w:rPr>
            </w:pPr>
            <w:r w:rsidRPr="002B20D2">
              <w:rPr>
                <w:lang w:val="en-US"/>
              </w:rPr>
              <w:t xml:space="preserve">a) very </w:t>
            </w:r>
            <w:proofErr w:type="spellStart"/>
            <w:r w:rsidRPr="002B20D2">
              <w:rPr>
                <w:lang w:val="en-US"/>
              </w:rPr>
              <w:t>interesning</w:t>
            </w:r>
            <w:proofErr w:type="spellEnd"/>
            <w:r w:rsidRPr="002B20D2">
              <w:rPr>
                <w:lang w:val="en-US"/>
              </w:rPr>
              <w:t xml:space="preserve"> b) very hard c ) very easy d ) hard</w:t>
            </w:r>
          </w:p>
        </w:tc>
      </w:tr>
      <w:tr w:rsidR="002B20D2" w:rsidRPr="00D01B66"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Поле для записи ответа (решения)</w:t>
            </w:r>
          </w:p>
          <w:p w:rsidR="002B20D2" w:rsidRPr="005F1559" w:rsidRDefault="002B20D2" w:rsidP="00A678D1">
            <w:pPr>
              <w:widowControl/>
              <w:suppressAutoHyphens w:val="0"/>
              <w:autoSpaceDE w:val="0"/>
              <w:autoSpaceDN w:val="0"/>
              <w:adjustRightInd w:val="0"/>
              <w:jc w:val="center"/>
              <w:rPr>
                <w:rFonts w:eastAsia="Times New Roman"/>
                <w:b/>
                <w:bCs/>
                <w:kern w:val="0"/>
              </w:rPr>
            </w:pPr>
          </w:p>
        </w:tc>
        <w:tc>
          <w:tcPr>
            <w:tcW w:w="6911" w:type="dxa"/>
          </w:tcPr>
          <w:p w:rsidR="002B20D2" w:rsidRPr="00D01B66" w:rsidRDefault="00510C78" w:rsidP="00A678D1">
            <w:pPr>
              <w:widowControl/>
              <w:suppressAutoHyphens w:val="0"/>
              <w:autoSpaceDE w:val="0"/>
              <w:autoSpaceDN w:val="0"/>
              <w:adjustRightInd w:val="0"/>
              <w:jc w:val="both"/>
              <w:rPr>
                <w:rFonts w:eastAsia="Times New Roman"/>
                <w:bCs/>
                <w:kern w:val="0"/>
              </w:rPr>
            </w:pPr>
            <w:r>
              <w:rPr>
                <w:noProof/>
              </w:rPr>
              <w:drawing>
                <wp:inline distT="0" distB="0" distL="0" distR="0" wp14:anchorId="0E5431C0" wp14:editId="4F0558F5">
                  <wp:extent cx="2560320" cy="67582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60320" cy="675821"/>
                          </a:xfrm>
                          <a:prstGeom prst="rect">
                            <a:avLst/>
                          </a:prstGeom>
                        </pic:spPr>
                      </pic:pic>
                    </a:graphicData>
                  </a:graphic>
                </wp:inline>
              </w:drawing>
            </w:r>
          </w:p>
        </w:tc>
      </w:tr>
      <w:tr w:rsidR="002B20D2" w:rsidRPr="005F1559" w:rsidTr="00A678D1">
        <w:tc>
          <w:tcPr>
            <w:tcW w:w="3261" w:type="dxa"/>
          </w:tcPr>
          <w:p w:rsidR="002B20D2" w:rsidRPr="005F1559" w:rsidRDefault="002B20D2" w:rsidP="00A678D1">
            <w:pPr>
              <w:widowControl/>
              <w:suppressAutoHyphens w:val="0"/>
              <w:autoSpaceDE w:val="0"/>
              <w:autoSpaceDN w:val="0"/>
              <w:adjustRightInd w:val="0"/>
              <w:jc w:val="center"/>
              <w:rPr>
                <w:rFonts w:eastAsia="Times New Roman"/>
                <w:b/>
                <w:bCs/>
                <w:kern w:val="0"/>
              </w:rPr>
            </w:pPr>
            <w:r w:rsidRPr="005F1559">
              <w:rPr>
                <w:rFonts w:eastAsia="Times New Roman"/>
                <w:b/>
                <w:bCs/>
                <w:kern w:val="0"/>
              </w:rPr>
              <w:t>Критерии оценивания</w:t>
            </w:r>
          </w:p>
        </w:tc>
        <w:tc>
          <w:tcPr>
            <w:tcW w:w="6911" w:type="dxa"/>
          </w:tcPr>
          <w:p w:rsidR="002B20D2" w:rsidRDefault="002B20D2" w:rsidP="00A678D1">
            <w:pPr>
              <w:widowControl/>
              <w:suppressAutoHyphens w:val="0"/>
              <w:autoSpaceDE w:val="0"/>
              <w:autoSpaceDN w:val="0"/>
              <w:adjustRightInd w:val="0"/>
              <w:jc w:val="both"/>
            </w:pPr>
            <w:r w:rsidRPr="002B20D2">
              <w:rPr>
                <w:b/>
              </w:rPr>
              <w:t>2 балла. Ответ принимается полностью, если</w:t>
            </w:r>
            <w:r>
              <w:t xml:space="preserve"> все предложения </w:t>
            </w:r>
            <w:proofErr w:type="gramStart"/>
            <w:r>
              <w:t>определены</w:t>
            </w:r>
            <w:proofErr w:type="gramEnd"/>
            <w:r>
              <w:t xml:space="preserve"> верно. </w:t>
            </w:r>
          </w:p>
          <w:p w:rsidR="002B20D2" w:rsidRDefault="002B20D2" w:rsidP="00A678D1">
            <w:pPr>
              <w:widowControl/>
              <w:suppressAutoHyphens w:val="0"/>
              <w:autoSpaceDE w:val="0"/>
              <w:autoSpaceDN w:val="0"/>
              <w:adjustRightInd w:val="0"/>
              <w:jc w:val="both"/>
            </w:pPr>
            <w:r w:rsidRPr="002B20D2">
              <w:rPr>
                <w:b/>
              </w:rPr>
              <w:t>1 балл. Ответ принимается частично,</w:t>
            </w:r>
            <w:r>
              <w:t xml:space="preserve"> если половина предложений </w:t>
            </w:r>
            <w:proofErr w:type="gramStart"/>
            <w:r>
              <w:t>определены</w:t>
            </w:r>
            <w:proofErr w:type="gramEnd"/>
            <w:r>
              <w:t xml:space="preserve"> верно. </w:t>
            </w:r>
          </w:p>
          <w:p w:rsidR="002B20D2" w:rsidRPr="005F1559" w:rsidRDefault="002B20D2" w:rsidP="00A678D1">
            <w:pPr>
              <w:widowControl/>
              <w:suppressAutoHyphens w:val="0"/>
              <w:autoSpaceDE w:val="0"/>
              <w:autoSpaceDN w:val="0"/>
              <w:adjustRightInd w:val="0"/>
              <w:jc w:val="both"/>
              <w:rPr>
                <w:rFonts w:eastAsia="Times New Roman"/>
                <w:b/>
                <w:bCs/>
                <w:kern w:val="0"/>
              </w:rPr>
            </w:pPr>
            <w:r w:rsidRPr="002B20D2">
              <w:rPr>
                <w:b/>
              </w:rPr>
              <w:t>0 баллов. Ответ не принимается, если</w:t>
            </w:r>
            <w:r>
              <w:t xml:space="preserve"> больше половины </w:t>
            </w:r>
            <w:r>
              <w:lastRenderedPageBreak/>
              <w:t>предложений определены неверно.</w:t>
            </w:r>
          </w:p>
        </w:tc>
      </w:tr>
    </w:tbl>
    <w:p w:rsidR="000E772F" w:rsidRPr="005F1559" w:rsidRDefault="000E772F" w:rsidP="000E772F">
      <w:pPr>
        <w:widowControl/>
        <w:suppressAutoHyphens w:val="0"/>
        <w:autoSpaceDE w:val="0"/>
        <w:autoSpaceDN w:val="0"/>
        <w:adjustRightInd w:val="0"/>
        <w:jc w:val="center"/>
        <w:rPr>
          <w:rFonts w:eastAsia="Times New Roman"/>
          <w:b/>
          <w:bCs/>
          <w:kern w:val="0"/>
        </w:rPr>
      </w:pPr>
    </w:p>
    <w:p w:rsidR="00FD7A64" w:rsidRDefault="00FD7A64"/>
    <w:sectPr w:rsidR="00FD7A64" w:rsidSect="00E62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2F"/>
    <w:rsid w:val="000E772F"/>
    <w:rsid w:val="002B20D2"/>
    <w:rsid w:val="00510C78"/>
    <w:rsid w:val="00FD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2F"/>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B20D2"/>
    <w:rPr>
      <w:rFonts w:ascii="Tahoma" w:hAnsi="Tahoma" w:cs="Tahoma"/>
      <w:sz w:val="16"/>
      <w:szCs w:val="16"/>
    </w:rPr>
  </w:style>
  <w:style w:type="character" w:customStyle="1" w:styleId="a5">
    <w:name w:val="Текст выноски Знак"/>
    <w:basedOn w:val="a0"/>
    <w:link w:val="a4"/>
    <w:uiPriority w:val="99"/>
    <w:semiHidden/>
    <w:rsid w:val="002B20D2"/>
    <w:rPr>
      <w:rFonts w:ascii="Tahoma" w:eastAsia="Andale Sans UI"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2F"/>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B20D2"/>
    <w:rPr>
      <w:rFonts w:ascii="Tahoma" w:hAnsi="Tahoma" w:cs="Tahoma"/>
      <w:sz w:val="16"/>
      <w:szCs w:val="16"/>
    </w:rPr>
  </w:style>
  <w:style w:type="character" w:customStyle="1" w:styleId="a5">
    <w:name w:val="Текст выноски Знак"/>
    <w:basedOn w:val="a0"/>
    <w:link w:val="a4"/>
    <w:uiPriority w:val="99"/>
    <w:semiHidden/>
    <w:rsid w:val="002B20D2"/>
    <w:rPr>
      <w:rFonts w:ascii="Tahoma" w:eastAsia="Andale Sans UI"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2022-06-20T14:01:00Z</dcterms:created>
  <dcterms:modified xsi:type="dcterms:W3CDTF">2022-06-20T14:24:00Z</dcterms:modified>
</cp:coreProperties>
</file>