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930" w:rsidRDefault="002B1AEF" w:rsidP="00B33930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bCs/>
          <w:kern w:val="0"/>
          <w:sz w:val="28"/>
          <w:szCs w:val="28"/>
        </w:rPr>
      </w:pPr>
      <w:r>
        <w:rPr>
          <w:rFonts w:eastAsia="Times New Roman"/>
          <w:b/>
          <w:bCs/>
          <w:kern w:val="0"/>
          <w:sz w:val="28"/>
          <w:szCs w:val="28"/>
        </w:rPr>
        <w:t>Модельная карта учебных практик/заданий,</w:t>
      </w:r>
      <w:r w:rsidR="00B33930">
        <w:rPr>
          <w:rFonts w:eastAsia="Times New Roman"/>
          <w:b/>
          <w:bCs/>
          <w:kern w:val="0"/>
          <w:sz w:val="28"/>
          <w:szCs w:val="28"/>
        </w:rPr>
        <w:t xml:space="preserve"> направле</w:t>
      </w:r>
      <w:r>
        <w:rPr>
          <w:rFonts w:eastAsia="Times New Roman"/>
          <w:b/>
          <w:bCs/>
          <w:kern w:val="0"/>
          <w:sz w:val="28"/>
          <w:szCs w:val="28"/>
        </w:rPr>
        <w:t xml:space="preserve">нных на формирование предпосылок </w:t>
      </w:r>
      <w:r w:rsidR="00B33930">
        <w:rPr>
          <w:rFonts w:eastAsia="Times New Roman"/>
          <w:b/>
          <w:bCs/>
          <w:kern w:val="0"/>
          <w:sz w:val="28"/>
          <w:szCs w:val="28"/>
        </w:rPr>
        <w:t>функци</w:t>
      </w:r>
      <w:r>
        <w:rPr>
          <w:rFonts w:eastAsia="Times New Roman"/>
          <w:b/>
          <w:bCs/>
          <w:kern w:val="0"/>
          <w:sz w:val="28"/>
          <w:szCs w:val="28"/>
        </w:rPr>
        <w:t>ональной грамотности воспитанников в системе дошкольного образования</w:t>
      </w:r>
      <w:bookmarkStart w:id="0" w:name="_GoBack"/>
      <w:bookmarkEnd w:id="0"/>
    </w:p>
    <w:p w:rsidR="00B33930" w:rsidRDefault="00B33930" w:rsidP="00B33930">
      <w:pPr>
        <w:widowControl/>
        <w:suppressAutoHyphens w:val="0"/>
        <w:autoSpaceDE w:val="0"/>
        <w:autoSpaceDN w:val="0"/>
        <w:adjustRightInd w:val="0"/>
        <w:rPr>
          <w:rFonts w:eastAsia="Times New Roman"/>
          <w:b/>
          <w:bCs/>
          <w:kern w:val="0"/>
          <w:sz w:val="28"/>
          <w:szCs w:val="28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3257"/>
        <w:gridCol w:w="6915"/>
      </w:tblGrid>
      <w:tr w:rsidR="00B33930" w:rsidRPr="00646925" w:rsidTr="00D262D4">
        <w:tc>
          <w:tcPr>
            <w:tcW w:w="10172" w:type="dxa"/>
            <w:gridSpan w:val="2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  <w:r w:rsidRPr="00646925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«День рождения бабушки»</w:t>
            </w:r>
          </w:p>
        </w:tc>
      </w:tr>
      <w:tr w:rsidR="00B33930" w:rsidRPr="00646925" w:rsidTr="00D262D4">
        <w:tc>
          <w:tcPr>
            <w:tcW w:w="3257" w:type="dxa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/>
                <w:bCs/>
                <w:kern w:val="0"/>
                <w:sz w:val="24"/>
                <w:szCs w:val="24"/>
              </w:rPr>
              <w:t>Предметная область</w:t>
            </w:r>
          </w:p>
        </w:tc>
        <w:tc>
          <w:tcPr>
            <w:tcW w:w="6915" w:type="dxa"/>
          </w:tcPr>
          <w:p w:rsidR="00B33930" w:rsidRPr="00646925" w:rsidRDefault="002F5A30" w:rsidP="00542615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bCs/>
                <w:kern w:val="0"/>
                <w:sz w:val="24"/>
                <w:szCs w:val="24"/>
              </w:rPr>
            </w:pPr>
            <w:r w:rsidRPr="00646925">
              <w:rPr>
                <w:sz w:val="24"/>
                <w:szCs w:val="24"/>
              </w:rPr>
              <w:t>Познавательное развитие</w:t>
            </w:r>
          </w:p>
        </w:tc>
      </w:tr>
      <w:tr w:rsidR="00B33930" w:rsidRPr="00646925" w:rsidTr="00D262D4">
        <w:tc>
          <w:tcPr>
            <w:tcW w:w="3257" w:type="dxa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/>
                <w:bCs/>
                <w:kern w:val="0"/>
                <w:sz w:val="24"/>
                <w:szCs w:val="24"/>
              </w:rPr>
              <w:t>Вид функциональной грамотности</w:t>
            </w:r>
          </w:p>
        </w:tc>
        <w:tc>
          <w:tcPr>
            <w:tcW w:w="6915" w:type="dxa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Cs/>
                <w:kern w:val="0"/>
                <w:sz w:val="24"/>
                <w:szCs w:val="24"/>
              </w:rPr>
              <w:t xml:space="preserve"> Математическая грамотность</w:t>
            </w:r>
          </w:p>
        </w:tc>
      </w:tr>
      <w:tr w:rsidR="00B33930" w:rsidRPr="00646925" w:rsidTr="00D262D4">
        <w:tc>
          <w:tcPr>
            <w:tcW w:w="3257" w:type="dxa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/>
                <w:bCs/>
                <w:kern w:val="0"/>
                <w:sz w:val="24"/>
                <w:szCs w:val="24"/>
              </w:rPr>
              <w:t>Автор</w:t>
            </w:r>
          </w:p>
        </w:tc>
        <w:tc>
          <w:tcPr>
            <w:tcW w:w="6915" w:type="dxa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Cs/>
                <w:kern w:val="0"/>
                <w:sz w:val="24"/>
                <w:szCs w:val="24"/>
              </w:rPr>
              <w:t>Романова Марина Юрьевна</w:t>
            </w:r>
          </w:p>
        </w:tc>
      </w:tr>
      <w:tr w:rsidR="00B33930" w:rsidRPr="00646925" w:rsidTr="00D262D4">
        <w:tc>
          <w:tcPr>
            <w:tcW w:w="3257" w:type="dxa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/>
                <w:bCs/>
                <w:kern w:val="0"/>
                <w:sz w:val="24"/>
                <w:szCs w:val="24"/>
              </w:rPr>
              <w:t>Место работы и должность</w:t>
            </w:r>
          </w:p>
        </w:tc>
        <w:tc>
          <w:tcPr>
            <w:tcW w:w="6915" w:type="dxa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Cs/>
                <w:kern w:val="0"/>
                <w:sz w:val="24"/>
                <w:szCs w:val="24"/>
              </w:rPr>
              <w:t>Кураповский филиал ГБОУ СОШ «Оц» с. Богатое, воспитатель</w:t>
            </w:r>
          </w:p>
        </w:tc>
      </w:tr>
      <w:tr w:rsidR="00B33930" w:rsidRPr="00646925" w:rsidTr="00D262D4">
        <w:tc>
          <w:tcPr>
            <w:tcW w:w="3257" w:type="dxa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/>
                <w:bCs/>
                <w:kern w:val="0"/>
                <w:sz w:val="24"/>
                <w:szCs w:val="24"/>
              </w:rPr>
              <w:t>Рекомендации по включению ситуации в образовательный процесс</w:t>
            </w:r>
          </w:p>
        </w:tc>
        <w:tc>
          <w:tcPr>
            <w:tcW w:w="6915" w:type="dxa"/>
          </w:tcPr>
          <w:p w:rsidR="00B33930" w:rsidRPr="00646925" w:rsidRDefault="002F5A30" w:rsidP="0054261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46925">
              <w:rPr>
                <w:sz w:val="24"/>
                <w:szCs w:val="24"/>
              </w:rPr>
              <w:t>Предмет: Математические представления</w:t>
            </w:r>
          </w:p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46925">
              <w:rPr>
                <w:sz w:val="24"/>
                <w:szCs w:val="24"/>
              </w:rPr>
              <w:t>Старший дошкольный возраст</w:t>
            </w:r>
            <w:r w:rsidR="00CC3903" w:rsidRPr="00646925">
              <w:rPr>
                <w:sz w:val="24"/>
                <w:szCs w:val="24"/>
              </w:rPr>
              <w:t>/ подготовительная группа</w:t>
            </w:r>
          </w:p>
          <w:p w:rsidR="00B33930" w:rsidRPr="00646925" w:rsidRDefault="00B33930" w:rsidP="00542615">
            <w:pPr>
              <w:pStyle w:val="a8"/>
            </w:pPr>
            <w:r w:rsidRPr="00646925">
              <w:t>Тема</w:t>
            </w:r>
            <w:r w:rsidR="000902E4" w:rsidRPr="00646925">
              <w:t>: Ориентировка во времени</w:t>
            </w:r>
            <w:r w:rsidR="00DA6147" w:rsidRPr="00646925">
              <w:t>/</w:t>
            </w:r>
            <w:r w:rsidR="00DA6147" w:rsidRPr="00646925">
              <w:rPr>
                <w:color w:val="000000"/>
                <w:shd w:val="clear" w:color="auto" w:fill="FFFFFF"/>
              </w:rPr>
              <w:t xml:space="preserve"> </w:t>
            </w:r>
            <w:r w:rsidR="00DA6147" w:rsidRPr="00646925">
              <w:rPr>
                <w:shd w:val="clear" w:color="auto" w:fill="FFFFFF"/>
              </w:rPr>
              <w:t>Решение простых арифметических задач</w:t>
            </w:r>
          </w:p>
        </w:tc>
      </w:tr>
      <w:tr w:rsidR="00B33930" w:rsidRPr="00646925" w:rsidTr="00D262D4">
        <w:tc>
          <w:tcPr>
            <w:tcW w:w="3257" w:type="dxa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/>
                <w:bCs/>
                <w:kern w:val="0"/>
                <w:sz w:val="24"/>
                <w:szCs w:val="24"/>
              </w:rPr>
              <w:t>Рекомендуемое время выполнения</w:t>
            </w:r>
          </w:p>
        </w:tc>
        <w:tc>
          <w:tcPr>
            <w:tcW w:w="6915" w:type="dxa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46925">
              <w:rPr>
                <w:sz w:val="24"/>
                <w:szCs w:val="24"/>
              </w:rPr>
              <w:t>1</w:t>
            </w:r>
            <w:r w:rsidR="00DA77EE" w:rsidRPr="00646925">
              <w:rPr>
                <w:sz w:val="24"/>
                <w:szCs w:val="24"/>
              </w:rPr>
              <w:t>0</w:t>
            </w:r>
            <w:r w:rsidR="00CC3903" w:rsidRPr="00646925">
              <w:rPr>
                <w:sz w:val="24"/>
                <w:szCs w:val="24"/>
              </w:rPr>
              <w:t xml:space="preserve">-15 минут </w:t>
            </w:r>
          </w:p>
        </w:tc>
      </w:tr>
      <w:tr w:rsidR="00B33930" w:rsidRPr="00646925" w:rsidTr="00D262D4">
        <w:tc>
          <w:tcPr>
            <w:tcW w:w="3257" w:type="dxa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/>
                <w:bCs/>
                <w:kern w:val="0"/>
                <w:sz w:val="24"/>
                <w:szCs w:val="24"/>
              </w:rPr>
              <w:t>Описание ситуации/проблемы</w:t>
            </w:r>
          </w:p>
        </w:tc>
        <w:tc>
          <w:tcPr>
            <w:tcW w:w="6915" w:type="dxa"/>
          </w:tcPr>
          <w:p w:rsidR="00B33930" w:rsidRPr="00646925" w:rsidRDefault="000902E4" w:rsidP="00542615">
            <w:pPr>
              <w:widowControl/>
              <w:numPr>
                <w:ilvl w:val="0"/>
                <w:numId w:val="1"/>
              </w:numPr>
              <w:suppressAutoHyphens w:val="0"/>
              <w:spacing w:beforeAutospacing="1" w:line="330" w:lineRule="atLeast"/>
              <w:ind w:left="0"/>
              <w:rPr>
                <w:b/>
                <w:bCs/>
                <w:sz w:val="24"/>
                <w:szCs w:val="24"/>
              </w:rPr>
            </w:pPr>
            <w:r w:rsidRPr="00646925">
              <w:rPr>
                <w:sz w:val="24"/>
                <w:szCs w:val="24"/>
              </w:rPr>
              <w:t>Сегодня среда, 1</w:t>
            </w:r>
            <w:r w:rsidR="0079627A" w:rsidRPr="00646925">
              <w:rPr>
                <w:sz w:val="24"/>
                <w:szCs w:val="24"/>
              </w:rPr>
              <w:t xml:space="preserve"> октября, а уже в следующую среду мы с радостью сядем в поезд и поедем к любимой бабушке! 2 дня в дороге пролетят незаметно, и мы приедем как раз к её дню рождения.</w:t>
            </w:r>
            <w:r w:rsidR="000F6660" w:rsidRPr="00646925">
              <w:rPr>
                <w:sz w:val="24"/>
                <w:szCs w:val="24"/>
              </w:rPr>
              <w:t xml:space="preserve"> </w:t>
            </w:r>
            <w:r w:rsidR="0079627A" w:rsidRPr="00646925">
              <w:rPr>
                <w:sz w:val="24"/>
                <w:szCs w:val="24"/>
              </w:rPr>
              <w:br/>
            </w:r>
            <w:r w:rsidR="0079627A" w:rsidRPr="00646925">
              <w:rPr>
                <w:sz w:val="24"/>
                <w:szCs w:val="24"/>
              </w:rPr>
              <w:br/>
            </w:r>
            <w:r w:rsidR="00DD75A9" w:rsidRPr="00646925">
              <w:rPr>
                <w:b/>
                <w:bCs/>
                <w:noProof/>
              </w:rPr>
              <w:drawing>
                <wp:inline distT="0" distB="0" distL="0" distR="0">
                  <wp:extent cx="1925652" cy="13208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508" cy="13220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930" w:rsidRPr="00646925" w:rsidTr="00D262D4">
        <w:trPr>
          <w:trHeight w:val="427"/>
        </w:trPr>
        <w:tc>
          <w:tcPr>
            <w:tcW w:w="10172" w:type="dxa"/>
            <w:gridSpan w:val="2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/>
                <w:bCs/>
                <w:kern w:val="0"/>
                <w:sz w:val="24"/>
                <w:szCs w:val="24"/>
              </w:rPr>
              <w:t>Структура вопросов заданной ситуации/проблемы</w:t>
            </w:r>
          </w:p>
        </w:tc>
      </w:tr>
      <w:tr w:rsidR="00B33930" w:rsidRPr="00646925" w:rsidTr="00D262D4">
        <w:tc>
          <w:tcPr>
            <w:tcW w:w="3257" w:type="dxa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/>
                <w:bCs/>
                <w:kern w:val="0"/>
                <w:sz w:val="24"/>
                <w:szCs w:val="24"/>
              </w:rPr>
              <w:t>Контекст</w:t>
            </w:r>
          </w:p>
        </w:tc>
        <w:tc>
          <w:tcPr>
            <w:tcW w:w="6915" w:type="dxa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/>
                <w:bCs/>
                <w:kern w:val="0"/>
                <w:sz w:val="24"/>
                <w:szCs w:val="24"/>
              </w:rPr>
              <w:t>личностный</w:t>
            </w:r>
          </w:p>
        </w:tc>
      </w:tr>
      <w:tr w:rsidR="00B33930" w:rsidRPr="00646925" w:rsidTr="00D262D4">
        <w:tc>
          <w:tcPr>
            <w:tcW w:w="3257" w:type="dxa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/>
                <w:bCs/>
                <w:kern w:val="0"/>
                <w:sz w:val="24"/>
                <w:szCs w:val="24"/>
              </w:rPr>
              <w:t>Область содержания</w:t>
            </w:r>
          </w:p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915" w:type="dxa"/>
          </w:tcPr>
          <w:p w:rsidR="00B33930" w:rsidRPr="00646925" w:rsidRDefault="00B33930" w:rsidP="00542615">
            <w:pPr>
              <w:pStyle w:val="a4"/>
              <w:numPr>
                <w:ilvl w:val="0"/>
                <w:numId w:val="2"/>
              </w:numPr>
              <w:shd w:val="clear" w:color="auto" w:fill="FFFFFF"/>
              <w:spacing w:before="120" w:beforeAutospacing="0" w:after="120" w:afterAutospacing="0" w:line="420" w:lineRule="atLeast"/>
              <w:ind w:left="0"/>
              <w:rPr>
                <w:bCs/>
                <w:sz w:val="24"/>
                <w:szCs w:val="24"/>
              </w:rPr>
            </w:pPr>
            <w:r w:rsidRPr="00646925">
              <w:rPr>
                <w:sz w:val="24"/>
                <w:szCs w:val="24"/>
              </w:rPr>
              <w:t xml:space="preserve">Ориентировка во времени с помощью </w:t>
            </w:r>
            <w:r w:rsidR="0079627A" w:rsidRPr="00646925">
              <w:rPr>
                <w:sz w:val="24"/>
                <w:szCs w:val="24"/>
              </w:rPr>
              <w:t xml:space="preserve">календаря </w:t>
            </w:r>
          </w:p>
        </w:tc>
      </w:tr>
      <w:tr w:rsidR="00B33930" w:rsidRPr="00646925" w:rsidTr="00D262D4">
        <w:tc>
          <w:tcPr>
            <w:tcW w:w="3257" w:type="dxa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/>
                <w:bCs/>
                <w:kern w:val="0"/>
                <w:sz w:val="24"/>
                <w:szCs w:val="24"/>
              </w:rPr>
              <w:t>Предметные знания, умения</w:t>
            </w:r>
          </w:p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Cs/>
                <w:i/>
                <w:kern w:val="0"/>
                <w:sz w:val="24"/>
                <w:szCs w:val="24"/>
              </w:rPr>
              <w:t>(для решения задания ученик должен знать…)</w:t>
            </w:r>
          </w:p>
        </w:tc>
        <w:tc>
          <w:tcPr>
            <w:tcW w:w="6915" w:type="dxa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46925">
              <w:rPr>
                <w:color w:val="000000"/>
                <w:sz w:val="24"/>
                <w:szCs w:val="24"/>
                <w:shd w:val="clear" w:color="auto" w:fill="FFFFFF"/>
              </w:rPr>
              <w:t>умения определять время и ориентироваться по времени с помощью календаря</w:t>
            </w:r>
          </w:p>
        </w:tc>
      </w:tr>
      <w:tr w:rsidR="00B33930" w:rsidRPr="00646925" w:rsidTr="00D262D4">
        <w:tc>
          <w:tcPr>
            <w:tcW w:w="3257" w:type="dxa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/>
                <w:bCs/>
                <w:kern w:val="0"/>
                <w:sz w:val="24"/>
                <w:szCs w:val="24"/>
              </w:rPr>
              <w:t>Познавательная деятельность</w:t>
            </w:r>
          </w:p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Cs/>
                <w:i/>
                <w:kern w:val="0"/>
                <w:sz w:val="24"/>
                <w:szCs w:val="24"/>
              </w:rPr>
              <w:t>(в ходе решения ситуации ученик научится…)</w:t>
            </w:r>
          </w:p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915" w:type="dxa"/>
          </w:tcPr>
          <w:p w:rsidR="001C1963" w:rsidRPr="00646925" w:rsidRDefault="001C1963" w:rsidP="00542615">
            <w:pPr>
              <w:pStyle w:val="a8"/>
            </w:pPr>
            <w:r w:rsidRPr="00646925">
              <w:t>В ходе решения ситуации ученик научится: Понимать структуру календаря (дни, недели, месяцы, год).</w:t>
            </w:r>
          </w:p>
          <w:p w:rsidR="00DC156D" w:rsidRPr="00646925" w:rsidRDefault="00DC156D" w:rsidP="00542615">
            <w:pPr>
              <w:rPr>
                <w:sz w:val="24"/>
                <w:szCs w:val="24"/>
              </w:rPr>
            </w:pPr>
            <w:r w:rsidRPr="00646925">
              <w:rPr>
                <w:sz w:val="24"/>
                <w:szCs w:val="24"/>
              </w:rPr>
              <w:t xml:space="preserve"> Легко находить и сообщать сегодняшнюю дату. </w:t>
            </w:r>
          </w:p>
          <w:p w:rsidR="00DC156D" w:rsidRPr="00646925" w:rsidRDefault="00DC156D" w:rsidP="00542615">
            <w:pPr>
              <w:rPr>
                <w:sz w:val="24"/>
                <w:szCs w:val="24"/>
              </w:rPr>
            </w:pPr>
            <w:r w:rsidRPr="00646925">
              <w:rPr>
                <w:sz w:val="24"/>
                <w:szCs w:val="24"/>
              </w:rPr>
              <w:t xml:space="preserve"> Правильно определять дни недели, числа и месяцы. </w:t>
            </w:r>
          </w:p>
          <w:p w:rsidR="00DC156D" w:rsidRPr="00646925" w:rsidRDefault="00DC156D" w:rsidP="00542615">
            <w:pPr>
              <w:rPr>
                <w:sz w:val="24"/>
                <w:szCs w:val="24"/>
              </w:rPr>
            </w:pPr>
            <w:r w:rsidRPr="00646925">
              <w:rPr>
                <w:sz w:val="24"/>
                <w:szCs w:val="24"/>
              </w:rPr>
              <w:t xml:space="preserve"> Соотносить календарные даты с личными и общественными событиями (праздники, дни рождения, расписание). </w:t>
            </w:r>
          </w:p>
          <w:p w:rsidR="00B33930" w:rsidRPr="00646925" w:rsidRDefault="00DC156D" w:rsidP="00542615">
            <w:pPr>
              <w:pStyle w:val="a8"/>
            </w:pPr>
            <w:r w:rsidRPr="00646925">
              <w:t>Практически рассчитывать время, определяя, сколько дней осталось до важной даты или сколько дней прошло с момента какого-либо события</w:t>
            </w:r>
          </w:p>
        </w:tc>
      </w:tr>
      <w:tr w:rsidR="00B33930" w:rsidRPr="00646925" w:rsidTr="00D262D4">
        <w:tc>
          <w:tcPr>
            <w:tcW w:w="3257" w:type="dxa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/>
                <w:bCs/>
                <w:kern w:val="0"/>
                <w:sz w:val="24"/>
                <w:szCs w:val="24"/>
              </w:rPr>
              <w:t>Уровень функциональной грамотности</w:t>
            </w:r>
          </w:p>
        </w:tc>
        <w:tc>
          <w:tcPr>
            <w:tcW w:w="6915" w:type="dxa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  <w:sz w:val="24"/>
                <w:szCs w:val="24"/>
              </w:rPr>
            </w:pPr>
            <w:r w:rsidRPr="00646925">
              <w:rPr>
                <w:color w:val="333333"/>
                <w:sz w:val="24"/>
                <w:szCs w:val="24"/>
                <w:shd w:val="clear" w:color="auto" w:fill="FFFFFF"/>
              </w:rPr>
              <w:t xml:space="preserve"> Низкий 2; </w:t>
            </w:r>
          </w:p>
        </w:tc>
      </w:tr>
      <w:tr w:rsidR="00B33930" w:rsidRPr="00646925" w:rsidTr="00D262D4">
        <w:tc>
          <w:tcPr>
            <w:tcW w:w="3257" w:type="dxa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/>
                <w:bCs/>
                <w:kern w:val="0"/>
                <w:sz w:val="24"/>
                <w:szCs w:val="24"/>
              </w:rPr>
              <w:t>Текст задания</w:t>
            </w:r>
          </w:p>
        </w:tc>
        <w:tc>
          <w:tcPr>
            <w:tcW w:w="6915" w:type="dxa"/>
          </w:tcPr>
          <w:p w:rsidR="00B33930" w:rsidRPr="00646925" w:rsidRDefault="00B33930" w:rsidP="00542615">
            <w:pPr>
              <w:rPr>
                <w:color w:val="333333"/>
                <w:sz w:val="24"/>
                <w:szCs w:val="24"/>
              </w:rPr>
            </w:pPr>
            <w:r w:rsidRPr="00646925">
              <w:rPr>
                <w:color w:val="000000"/>
                <w:sz w:val="24"/>
                <w:szCs w:val="24"/>
                <w:shd w:val="clear" w:color="auto" w:fill="FFFFFF"/>
              </w:rPr>
              <w:t xml:space="preserve">Рассчитайте по календарю, используя имеющиеся данные, какого числа день рождения бабушки и какой это будет день </w:t>
            </w:r>
            <w:r w:rsidRPr="00646925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недели.</w:t>
            </w:r>
          </w:p>
        </w:tc>
      </w:tr>
      <w:tr w:rsidR="00B33930" w:rsidRPr="00646925" w:rsidTr="00D262D4">
        <w:tc>
          <w:tcPr>
            <w:tcW w:w="3257" w:type="dxa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/>
                <w:bCs/>
                <w:kern w:val="0"/>
                <w:sz w:val="24"/>
                <w:szCs w:val="24"/>
              </w:rPr>
              <w:lastRenderedPageBreak/>
              <w:t>Поле для записи ответа (решения)</w:t>
            </w:r>
          </w:p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915" w:type="dxa"/>
          </w:tcPr>
          <w:p w:rsidR="00B33930" w:rsidRPr="00646925" w:rsidRDefault="000902E4" w:rsidP="00542615">
            <w:pPr>
              <w:widowControl/>
              <w:suppressAutoHyphens w:val="0"/>
              <w:ind w:firstLine="567"/>
              <w:jc w:val="both"/>
              <w:rPr>
                <w:rFonts w:eastAsia="Times New Roman"/>
                <w:bCs/>
                <w:kern w:val="0"/>
                <w:sz w:val="24"/>
                <w:szCs w:val="24"/>
              </w:rPr>
            </w:pPr>
            <w:r w:rsidRPr="00646925">
              <w:rPr>
                <w:color w:val="000000"/>
                <w:sz w:val="24"/>
                <w:szCs w:val="24"/>
                <w:shd w:val="clear" w:color="auto" w:fill="FFFFFF"/>
              </w:rPr>
              <w:t>Следующая среда будет 8</w:t>
            </w:r>
            <w:r w:rsidR="00B33930" w:rsidRPr="00646925">
              <w:rPr>
                <w:color w:val="000000"/>
                <w:sz w:val="24"/>
                <w:szCs w:val="24"/>
                <w:shd w:val="clear" w:color="auto" w:fill="FFFFFF"/>
              </w:rPr>
              <w:t xml:space="preserve"> октября,</w:t>
            </w:r>
            <w:r w:rsidRPr="00646925">
              <w:rPr>
                <w:color w:val="000000"/>
                <w:sz w:val="24"/>
                <w:szCs w:val="24"/>
                <w:shd w:val="clear" w:color="auto" w:fill="FFFFFF"/>
              </w:rPr>
              <w:t xml:space="preserve"> через два дня будет пятница, 10</w:t>
            </w:r>
            <w:r w:rsidR="00B33930" w:rsidRPr="00646925">
              <w:rPr>
                <w:color w:val="000000"/>
                <w:sz w:val="24"/>
                <w:szCs w:val="24"/>
                <w:shd w:val="clear" w:color="auto" w:fill="FFFFFF"/>
              </w:rPr>
              <w:t xml:space="preserve"> октября, – это день рождения бабушки.</w:t>
            </w:r>
          </w:p>
        </w:tc>
      </w:tr>
      <w:tr w:rsidR="00B33930" w:rsidRPr="00646925" w:rsidTr="00D262D4">
        <w:tc>
          <w:tcPr>
            <w:tcW w:w="3257" w:type="dxa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/>
                <w:bCs/>
                <w:kern w:val="0"/>
                <w:sz w:val="24"/>
                <w:szCs w:val="24"/>
              </w:rPr>
              <w:t>Критерии оценивания</w:t>
            </w:r>
          </w:p>
        </w:tc>
        <w:tc>
          <w:tcPr>
            <w:tcW w:w="6915" w:type="dxa"/>
          </w:tcPr>
          <w:p w:rsidR="00B33930" w:rsidRPr="00646925" w:rsidRDefault="00DD75A9" w:rsidP="0054261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Cs/>
                <w:kern w:val="0"/>
                <w:sz w:val="24"/>
                <w:szCs w:val="24"/>
              </w:rPr>
              <w:t>Ответ пр</w:t>
            </w:r>
            <w:r w:rsidR="00DA6147" w:rsidRPr="00646925">
              <w:rPr>
                <w:rFonts w:eastAsia="Times New Roman"/>
                <w:bCs/>
                <w:kern w:val="0"/>
                <w:sz w:val="24"/>
                <w:szCs w:val="24"/>
              </w:rPr>
              <w:t>инимается полностью, если это 10</w:t>
            </w:r>
            <w:r w:rsidRPr="00646925">
              <w:rPr>
                <w:rFonts w:eastAsia="Times New Roman"/>
                <w:bCs/>
                <w:kern w:val="0"/>
                <w:sz w:val="24"/>
                <w:szCs w:val="24"/>
              </w:rPr>
              <w:t xml:space="preserve"> октября пятница</w:t>
            </w:r>
          </w:p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  <w:sz w:val="24"/>
                <w:szCs w:val="24"/>
              </w:rPr>
            </w:pPr>
          </w:p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B33930" w:rsidRPr="00646925" w:rsidTr="00C00765">
        <w:trPr>
          <w:trHeight w:val="280"/>
        </w:trPr>
        <w:tc>
          <w:tcPr>
            <w:tcW w:w="10172" w:type="dxa"/>
            <w:gridSpan w:val="2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/>
                <w:bCs/>
                <w:kern w:val="0"/>
                <w:sz w:val="24"/>
                <w:szCs w:val="24"/>
              </w:rPr>
              <w:t>Задание 2</w:t>
            </w:r>
          </w:p>
        </w:tc>
      </w:tr>
      <w:tr w:rsidR="00B33930" w:rsidRPr="00646925" w:rsidTr="00D262D4">
        <w:trPr>
          <w:trHeight w:val="427"/>
        </w:trPr>
        <w:tc>
          <w:tcPr>
            <w:tcW w:w="10172" w:type="dxa"/>
            <w:gridSpan w:val="2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/>
                <w:bCs/>
                <w:kern w:val="0"/>
                <w:sz w:val="24"/>
                <w:szCs w:val="24"/>
              </w:rPr>
              <w:t>Структура вопросов заданной ситуации/проблемы</w:t>
            </w:r>
          </w:p>
        </w:tc>
      </w:tr>
      <w:tr w:rsidR="00B33930" w:rsidRPr="00646925" w:rsidTr="00D262D4">
        <w:tc>
          <w:tcPr>
            <w:tcW w:w="3257" w:type="dxa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/>
                <w:bCs/>
                <w:kern w:val="0"/>
                <w:sz w:val="24"/>
                <w:szCs w:val="24"/>
              </w:rPr>
              <w:t>Контекст</w:t>
            </w:r>
          </w:p>
        </w:tc>
        <w:tc>
          <w:tcPr>
            <w:tcW w:w="6915" w:type="dxa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/>
                <w:bCs/>
                <w:kern w:val="0"/>
                <w:sz w:val="24"/>
                <w:szCs w:val="24"/>
              </w:rPr>
              <w:t>личностный</w:t>
            </w:r>
          </w:p>
        </w:tc>
      </w:tr>
      <w:tr w:rsidR="00B33930" w:rsidRPr="00646925" w:rsidTr="00D262D4">
        <w:tc>
          <w:tcPr>
            <w:tcW w:w="3257" w:type="dxa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/>
                <w:bCs/>
                <w:kern w:val="0"/>
                <w:sz w:val="24"/>
                <w:szCs w:val="24"/>
              </w:rPr>
              <w:t>Область содержания</w:t>
            </w:r>
          </w:p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915" w:type="dxa"/>
          </w:tcPr>
          <w:p w:rsidR="00B33930" w:rsidRPr="00646925" w:rsidRDefault="00B33930" w:rsidP="00542615">
            <w:pPr>
              <w:pStyle w:val="a8"/>
            </w:pPr>
            <w:r w:rsidRPr="00646925">
              <w:rPr>
                <w:color w:val="000000"/>
                <w:shd w:val="clear" w:color="auto" w:fill="FFFFFF"/>
              </w:rPr>
              <w:t xml:space="preserve"> </w:t>
            </w:r>
            <w:r w:rsidR="00CC3903" w:rsidRPr="00646925">
              <w:rPr>
                <w:shd w:val="clear" w:color="auto" w:fill="FFFFFF"/>
              </w:rPr>
              <w:t>Р</w:t>
            </w:r>
            <w:r w:rsidR="00DA77EE" w:rsidRPr="00646925">
              <w:rPr>
                <w:shd w:val="clear" w:color="auto" w:fill="FFFFFF"/>
              </w:rPr>
              <w:t>ешение простых арифметических задач на сложение и вычитание </w:t>
            </w:r>
            <w:r w:rsidR="002C58E2" w:rsidRPr="00646925">
              <w:t xml:space="preserve"> использование знаков </w:t>
            </w:r>
            <w:r w:rsidR="002C58E2" w:rsidRPr="00646925">
              <w:rPr>
                <w:rStyle w:val="mord"/>
              </w:rPr>
              <w:t>+</w:t>
            </w:r>
            <w:r w:rsidR="002C58E2" w:rsidRPr="00646925">
              <w:t>, </w:t>
            </w:r>
            <w:r w:rsidR="002C58E2" w:rsidRPr="00646925">
              <w:rPr>
                <w:rStyle w:val="mord"/>
              </w:rPr>
              <w:t>−</w:t>
            </w:r>
            <w:r w:rsidR="002C58E2" w:rsidRPr="00646925">
              <w:t>, </w:t>
            </w:r>
            <w:r w:rsidR="002C58E2" w:rsidRPr="00646925">
              <w:rPr>
                <w:rStyle w:val="mrel"/>
              </w:rPr>
              <w:t>=</w:t>
            </w:r>
            <w:r w:rsidR="002C58E2" w:rsidRPr="00646925">
              <w:t>.</w:t>
            </w:r>
          </w:p>
        </w:tc>
      </w:tr>
      <w:tr w:rsidR="00B33930" w:rsidRPr="00646925" w:rsidTr="00D262D4">
        <w:tc>
          <w:tcPr>
            <w:tcW w:w="3257" w:type="dxa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/>
                <w:bCs/>
                <w:kern w:val="0"/>
                <w:sz w:val="24"/>
                <w:szCs w:val="24"/>
              </w:rPr>
              <w:t>Предметные знания, умения</w:t>
            </w:r>
          </w:p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Cs/>
                <w:i/>
                <w:kern w:val="0"/>
                <w:sz w:val="24"/>
                <w:szCs w:val="24"/>
              </w:rPr>
              <w:t>(для решения задания ученик должен знать…)</w:t>
            </w:r>
          </w:p>
        </w:tc>
        <w:tc>
          <w:tcPr>
            <w:tcW w:w="6915" w:type="dxa"/>
          </w:tcPr>
          <w:p w:rsidR="0071472E" w:rsidRPr="00646925" w:rsidRDefault="001C1963" w:rsidP="00542615">
            <w:pPr>
              <w:rPr>
                <w:sz w:val="24"/>
                <w:szCs w:val="24"/>
              </w:rPr>
            </w:pPr>
            <w:r w:rsidRPr="00646925">
              <w:rPr>
                <w:color w:val="000000"/>
                <w:sz w:val="24"/>
                <w:szCs w:val="24"/>
                <w:shd w:val="clear" w:color="auto" w:fill="FFFFFF"/>
              </w:rPr>
              <w:t xml:space="preserve">Для </w:t>
            </w:r>
            <w:r w:rsidR="00A6201A" w:rsidRPr="00646925">
              <w:rPr>
                <w:color w:val="000000"/>
                <w:sz w:val="24"/>
                <w:szCs w:val="24"/>
                <w:shd w:val="clear" w:color="auto" w:fill="FFFFFF"/>
              </w:rPr>
              <w:t>решения</w:t>
            </w:r>
            <w:r w:rsidR="002C58E2" w:rsidRPr="00646925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46925">
              <w:rPr>
                <w:color w:val="000000"/>
                <w:sz w:val="24"/>
                <w:szCs w:val="24"/>
                <w:shd w:val="clear" w:color="auto" w:fill="FFFFFF"/>
              </w:rPr>
              <w:t xml:space="preserve">задания </w:t>
            </w:r>
            <w:r w:rsidR="002C58E2" w:rsidRPr="00646925">
              <w:rPr>
                <w:color w:val="000000"/>
                <w:sz w:val="24"/>
                <w:szCs w:val="24"/>
                <w:shd w:val="clear" w:color="auto" w:fill="FFFFFF"/>
              </w:rPr>
              <w:t xml:space="preserve"> дети должны уметь</w:t>
            </w:r>
            <w:r w:rsidR="0071472E" w:rsidRPr="00646925">
              <w:rPr>
                <w:color w:val="333333"/>
                <w:sz w:val="24"/>
                <w:szCs w:val="24"/>
              </w:rPr>
              <w:t xml:space="preserve">: </w:t>
            </w:r>
            <w:r w:rsidR="0071472E" w:rsidRPr="00646925">
              <w:rPr>
                <w:sz w:val="24"/>
                <w:szCs w:val="24"/>
              </w:rPr>
              <w:t xml:space="preserve">слушать и понимать, о чем говорится в задаче. </w:t>
            </w:r>
          </w:p>
          <w:p w:rsidR="0071472E" w:rsidRPr="00646925" w:rsidRDefault="0071472E" w:rsidP="00542615">
            <w:pPr>
              <w:rPr>
                <w:sz w:val="24"/>
                <w:szCs w:val="24"/>
              </w:rPr>
            </w:pPr>
            <w:r w:rsidRPr="00646925">
              <w:rPr>
                <w:sz w:val="24"/>
                <w:szCs w:val="24"/>
              </w:rPr>
              <w:t xml:space="preserve"> Уметь представить себе то, что описано в задаче. </w:t>
            </w:r>
          </w:p>
          <w:p w:rsidR="0071472E" w:rsidRPr="00646925" w:rsidRDefault="0071472E" w:rsidP="00542615">
            <w:pPr>
              <w:rPr>
                <w:sz w:val="24"/>
                <w:szCs w:val="24"/>
              </w:rPr>
            </w:pPr>
            <w:r w:rsidRPr="00646925">
              <w:rPr>
                <w:sz w:val="24"/>
                <w:szCs w:val="24"/>
              </w:rPr>
              <w:t xml:space="preserve"> Понимать, какое действие (плюс или минус) нужно использовать. </w:t>
            </w:r>
          </w:p>
          <w:p w:rsidR="00B33930" w:rsidRPr="00646925" w:rsidRDefault="0071472E" w:rsidP="00542615">
            <w:pPr>
              <w:rPr>
                <w:rFonts w:eastAsia="Times New Roman"/>
                <w:color w:val="333333"/>
                <w:kern w:val="0"/>
                <w:sz w:val="24"/>
                <w:szCs w:val="24"/>
              </w:rPr>
            </w:pPr>
            <w:r w:rsidRPr="00646925">
              <w:rPr>
                <w:sz w:val="24"/>
                <w:szCs w:val="24"/>
              </w:rPr>
              <w:t xml:space="preserve"> Знать, как пишутся знаки плюс (+), минус (-) и равно (=).   Разбираться в днях недели, числах и месяцах.</w:t>
            </w:r>
          </w:p>
        </w:tc>
      </w:tr>
      <w:tr w:rsidR="00B33930" w:rsidRPr="00646925" w:rsidTr="00D262D4">
        <w:tc>
          <w:tcPr>
            <w:tcW w:w="3257" w:type="dxa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/>
                <w:bCs/>
                <w:kern w:val="0"/>
                <w:sz w:val="24"/>
                <w:szCs w:val="24"/>
              </w:rPr>
              <w:t>Познавательная деятельность</w:t>
            </w:r>
          </w:p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Cs/>
                <w:i/>
                <w:kern w:val="0"/>
                <w:sz w:val="24"/>
                <w:szCs w:val="24"/>
              </w:rPr>
              <w:t>(в ходе решения ситуации ученик научится…)</w:t>
            </w:r>
          </w:p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915" w:type="dxa"/>
          </w:tcPr>
          <w:p w:rsidR="00B33930" w:rsidRPr="00646925" w:rsidRDefault="00837F6E" w:rsidP="00542615">
            <w:pPr>
              <w:widowControl/>
              <w:suppressAutoHyphens w:val="0"/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646925">
              <w:rPr>
                <w:sz w:val="24"/>
                <w:szCs w:val="24"/>
              </w:rPr>
              <w:t>В ходе решения ситуации дети  научатся</w:t>
            </w:r>
            <w:r w:rsidRPr="00646925">
              <w:rPr>
                <w:color w:val="000000"/>
                <w:sz w:val="24"/>
                <w:szCs w:val="24"/>
                <w:shd w:val="clear" w:color="auto" w:fill="FFFFFF"/>
              </w:rPr>
              <w:t xml:space="preserve">: </w:t>
            </w:r>
            <w:r w:rsidR="0071472E" w:rsidRPr="00646925">
              <w:rPr>
                <w:sz w:val="24"/>
                <w:szCs w:val="24"/>
              </w:rPr>
              <w:t>рассуждать, доказывать, аргументировать свои действия, понимать, какие числовые данные с какими должны вступить во взаимодействие, что можно сложить, а что нужно и можно вычесть. Дети учатся объяснять, какие действия нужно выполнить с данными в задаче числами, чтобы после вычисления получить число, которое в ней нужно узнать</w:t>
            </w:r>
          </w:p>
        </w:tc>
      </w:tr>
      <w:tr w:rsidR="00B33930" w:rsidRPr="00646925" w:rsidTr="00D262D4">
        <w:tc>
          <w:tcPr>
            <w:tcW w:w="3257" w:type="dxa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/>
                <w:bCs/>
                <w:kern w:val="0"/>
                <w:sz w:val="24"/>
                <w:szCs w:val="24"/>
              </w:rPr>
              <w:t>Уровень функциональной грамотности</w:t>
            </w:r>
          </w:p>
        </w:tc>
        <w:tc>
          <w:tcPr>
            <w:tcW w:w="6915" w:type="dxa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  <w:sz w:val="24"/>
                <w:szCs w:val="24"/>
              </w:rPr>
            </w:pPr>
            <w:r w:rsidRPr="00646925">
              <w:rPr>
                <w:color w:val="333333"/>
                <w:sz w:val="24"/>
                <w:szCs w:val="24"/>
                <w:shd w:val="clear" w:color="auto" w:fill="FFFFFF"/>
              </w:rPr>
              <w:t xml:space="preserve">Средний 3; </w:t>
            </w:r>
          </w:p>
        </w:tc>
      </w:tr>
      <w:tr w:rsidR="00B33930" w:rsidRPr="00646925" w:rsidTr="000F6660">
        <w:trPr>
          <w:trHeight w:val="1350"/>
        </w:trPr>
        <w:tc>
          <w:tcPr>
            <w:tcW w:w="3257" w:type="dxa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/>
                <w:bCs/>
                <w:kern w:val="0"/>
                <w:sz w:val="24"/>
                <w:szCs w:val="24"/>
              </w:rPr>
              <w:t>Текст задания</w:t>
            </w:r>
          </w:p>
        </w:tc>
        <w:tc>
          <w:tcPr>
            <w:tcW w:w="6915" w:type="dxa"/>
          </w:tcPr>
          <w:p w:rsidR="00B33930" w:rsidRPr="00646925" w:rsidRDefault="00B33930" w:rsidP="00542615">
            <w:pPr>
              <w:rPr>
                <w:sz w:val="24"/>
                <w:szCs w:val="24"/>
              </w:rPr>
            </w:pPr>
            <w:r w:rsidRPr="00646925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B54D13" w:rsidRPr="00646925">
              <w:rPr>
                <w:sz w:val="24"/>
                <w:szCs w:val="24"/>
                <w:shd w:val="clear" w:color="auto" w:fill="FFFFFF"/>
              </w:rPr>
              <w:t xml:space="preserve">Бабушка прислала приглашение на день рождение. </w:t>
            </w:r>
            <w:r w:rsidR="000902E4" w:rsidRPr="00646925">
              <w:rPr>
                <w:sz w:val="24"/>
                <w:szCs w:val="24"/>
              </w:rPr>
              <w:t>Так, сегодня среда, 1</w:t>
            </w:r>
            <w:r w:rsidR="00401B35" w:rsidRPr="00646925">
              <w:rPr>
                <w:sz w:val="24"/>
                <w:szCs w:val="24"/>
              </w:rPr>
              <w:t xml:space="preserve"> окт</w:t>
            </w:r>
            <w:r w:rsidR="00837F6E" w:rsidRPr="00646925">
              <w:rPr>
                <w:sz w:val="24"/>
                <w:szCs w:val="24"/>
              </w:rPr>
              <w:t>ября. Мы планируем поехать к бабушке</w:t>
            </w:r>
            <w:r w:rsidR="00DA6147" w:rsidRPr="00646925">
              <w:rPr>
                <w:sz w:val="24"/>
                <w:szCs w:val="24"/>
              </w:rPr>
              <w:t xml:space="preserve"> </w:t>
            </w:r>
            <w:r w:rsidR="00401B35" w:rsidRPr="00646925">
              <w:rPr>
                <w:sz w:val="24"/>
                <w:szCs w:val="24"/>
              </w:rPr>
              <w:t>на поезде в следующую среду, и ехать нам два дня.</w:t>
            </w:r>
            <w:r w:rsidR="00B54D13" w:rsidRPr="00646925">
              <w:rPr>
                <w:sz w:val="24"/>
                <w:szCs w:val="24"/>
              </w:rPr>
              <w:t xml:space="preserve"> К</w:t>
            </w:r>
            <w:r w:rsidR="00401B35" w:rsidRPr="00646925">
              <w:rPr>
                <w:sz w:val="24"/>
                <w:szCs w:val="24"/>
              </w:rPr>
              <w:t>акого числа мы доберемся до бабули</w:t>
            </w:r>
            <w:r w:rsidR="00E5215E" w:rsidRPr="00646925">
              <w:rPr>
                <w:sz w:val="24"/>
                <w:szCs w:val="24"/>
              </w:rPr>
              <w:t>,</w:t>
            </w:r>
            <w:r w:rsidR="00401B35" w:rsidRPr="00646925">
              <w:rPr>
                <w:sz w:val="24"/>
                <w:szCs w:val="24"/>
              </w:rPr>
              <w:t xml:space="preserve"> и</w:t>
            </w:r>
            <w:r w:rsidR="00E5215E" w:rsidRPr="00646925">
              <w:rPr>
                <w:sz w:val="24"/>
                <w:szCs w:val="24"/>
              </w:rPr>
              <w:t xml:space="preserve"> </w:t>
            </w:r>
            <w:r w:rsidR="00D23D50" w:rsidRPr="00646925">
              <w:rPr>
                <w:sz w:val="24"/>
                <w:szCs w:val="24"/>
              </w:rPr>
              <w:t xml:space="preserve"> какой это будет день недели? </w:t>
            </w:r>
          </w:p>
        </w:tc>
      </w:tr>
      <w:tr w:rsidR="00B33930" w:rsidRPr="00646925" w:rsidTr="00D262D4">
        <w:tc>
          <w:tcPr>
            <w:tcW w:w="3257" w:type="dxa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/>
                <w:bCs/>
                <w:kern w:val="0"/>
                <w:sz w:val="24"/>
                <w:szCs w:val="24"/>
              </w:rPr>
              <w:t>Поле для записи ответа (решения)</w:t>
            </w:r>
          </w:p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915" w:type="dxa"/>
          </w:tcPr>
          <w:p w:rsidR="000F6660" w:rsidRPr="00646925" w:rsidRDefault="000F6660" w:rsidP="00542615">
            <w:pPr>
              <w:pStyle w:val="a8"/>
            </w:pPr>
            <w:r w:rsidRPr="00646925">
              <w:t>Сегодня </w:t>
            </w:r>
            <w:r w:rsidR="000902E4" w:rsidRPr="00646925">
              <w:rPr>
                <w:rStyle w:val="a5"/>
              </w:rPr>
              <w:t>среда, 1</w:t>
            </w:r>
            <w:r w:rsidRPr="00646925">
              <w:rPr>
                <w:rStyle w:val="a5"/>
              </w:rPr>
              <w:t xml:space="preserve"> октября</w:t>
            </w:r>
            <w:r w:rsidRPr="00646925">
              <w:t>.</w:t>
            </w:r>
          </w:p>
          <w:p w:rsidR="000F6660" w:rsidRPr="00646925" w:rsidRDefault="000F6660" w:rsidP="00542615">
            <w:pPr>
              <w:pStyle w:val="a8"/>
            </w:pPr>
            <w:r w:rsidRPr="00646925">
              <w:t>«Следующая среда» — это среда через неделю, то есть </w:t>
            </w:r>
            <w:r w:rsidR="000902E4" w:rsidRPr="00646925">
              <w:rPr>
                <w:rStyle w:val="a5"/>
              </w:rPr>
              <w:t>8</w:t>
            </w:r>
            <w:r w:rsidRPr="00646925">
              <w:rPr>
                <w:rStyle w:val="a5"/>
              </w:rPr>
              <w:t xml:space="preserve"> октября</w:t>
            </w:r>
            <w:r w:rsidR="000902E4" w:rsidRPr="00646925">
              <w:t> (1</w:t>
            </w:r>
            <w:r w:rsidRPr="00646925">
              <w:t> </w:t>
            </w:r>
            <w:r w:rsidR="000902E4" w:rsidRPr="00646925">
              <w:t>+ 7 = 8</w:t>
            </w:r>
            <w:r w:rsidRPr="00646925">
              <w:t>).</w:t>
            </w:r>
          </w:p>
          <w:p w:rsidR="000F6660" w:rsidRPr="00646925" w:rsidRDefault="00DA6147" w:rsidP="00542615">
            <w:pPr>
              <w:pStyle w:val="a8"/>
            </w:pPr>
            <w:r w:rsidRPr="00646925">
              <w:t xml:space="preserve">В этот день мы садимся </w:t>
            </w:r>
            <w:r w:rsidR="000F6660" w:rsidRPr="00646925">
              <w:t xml:space="preserve"> в поезд.</w:t>
            </w:r>
          </w:p>
          <w:p w:rsidR="000F6660" w:rsidRPr="00646925" w:rsidRDefault="000F6660" w:rsidP="00542615">
            <w:pPr>
              <w:pStyle w:val="a8"/>
            </w:pPr>
            <w:r w:rsidRPr="00646925">
              <w:t xml:space="preserve">Дорога </w:t>
            </w:r>
            <w:r w:rsidR="00E5215E" w:rsidRPr="00646925">
              <w:t xml:space="preserve"> </w:t>
            </w:r>
            <w:r w:rsidRPr="00646925">
              <w:t>занимает </w:t>
            </w:r>
            <w:r w:rsidRPr="00646925">
              <w:rPr>
                <w:rStyle w:val="a5"/>
              </w:rPr>
              <w:t>2 дня</w:t>
            </w:r>
            <w:r w:rsidRPr="00646925">
              <w:t>.</w:t>
            </w:r>
          </w:p>
          <w:p w:rsidR="000F6660" w:rsidRPr="00646925" w:rsidRDefault="00E5215E" w:rsidP="00542615">
            <w:pPr>
              <w:pStyle w:val="a8"/>
            </w:pPr>
            <w:r w:rsidRPr="00646925">
              <w:t xml:space="preserve"> </w:t>
            </w:r>
            <w:r w:rsidR="000902E4" w:rsidRPr="00646925">
              <w:t>(8</w:t>
            </w:r>
            <w:r w:rsidR="000F6660" w:rsidRPr="00646925">
              <w:t> </w:t>
            </w:r>
            <w:r w:rsidR="000902E4" w:rsidRPr="00646925">
              <w:t>+ 2 = 10</w:t>
            </w:r>
            <w:r w:rsidR="000F6660" w:rsidRPr="00646925">
              <w:t>).</w:t>
            </w:r>
          </w:p>
          <w:p w:rsidR="00B33930" w:rsidRPr="00646925" w:rsidRDefault="000F6660" w:rsidP="00542615">
            <w:pPr>
              <w:pStyle w:val="a8"/>
              <w:rPr>
                <w:rFonts w:eastAsia="Times New Roman"/>
                <w:bCs/>
                <w:kern w:val="0"/>
              </w:rPr>
            </w:pPr>
            <w:r w:rsidRPr="00646925">
              <w:rPr>
                <w:rStyle w:val="a5"/>
              </w:rPr>
              <w:t>Вывод:</w:t>
            </w:r>
            <w:r w:rsidRPr="00646925">
              <w:t> </w:t>
            </w:r>
            <w:r w:rsidR="00E5215E" w:rsidRPr="00646925">
              <w:t>Значит, мы  приедем </w:t>
            </w:r>
            <w:r w:rsidR="00E5215E" w:rsidRPr="00646925">
              <w:rPr>
                <w:rStyle w:val="a5"/>
              </w:rPr>
              <w:t>10 октября в пятницу</w:t>
            </w:r>
            <w:r w:rsidR="00E5215E" w:rsidRPr="00646925">
              <w:t xml:space="preserve">  </w:t>
            </w:r>
          </w:p>
        </w:tc>
      </w:tr>
      <w:tr w:rsidR="00B33930" w:rsidRPr="00646925" w:rsidTr="00D262D4">
        <w:tc>
          <w:tcPr>
            <w:tcW w:w="3257" w:type="dxa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/>
                <w:bCs/>
                <w:kern w:val="0"/>
                <w:sz w:val="24"/>
                <w:szCs w:val="24"/>
              </w:rPr>
              <w:t>Критерии оценивания</w:t>
            </w:r>
          </w:p>
        </w:tc>
        <w:tc>
          <w:tcPr>
            <w:tcW w:w="6915" w:type="dxa"/>
          </w:tcPr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  <w:r w:rsidRPr="00646925">
              <w:rPr>
                <w:rFonts w:eastAsia="Times New Roman"/>
                <w:bCs/>
                <w:kern w:val="0"/>
                <w:sz w:val="24"/>
                <w:szCs w:val="24"/>
              </w:rPr>
              <w:t>Ответ принимается полностью, если</w:t>
            </w:r>
            <w:r w:rsidR="000902E4" w:rsidRPr="00646925">
              <w:rPr>
                <w:rFonts w:eastAsia="Times New Roman"/>
                <w:bCs/>
                <w:kern w:val="0"/>
                <w:sz w:val="24"/>
                <w:szCs w:val="24"/>
              </w:rPr>
              <w:t xml:space="preserve"> </w:t>
            </w:r>
            <w:r w:rsidR="00CC3903" w:rsidRPr="00646925">
              <w:rPr>
                <w:rFonts w:eastAsia="Times New Roman"/>
                <w:bCs/>
                <w:kern w:val="0"/>
                <w:sz w:val="24"/>
                <w:szCs w:val="24"/>
              </w:rPr>
              <w:t xml:space="preserve"> дети </w:t>
            </w:r>
            <w:r w:rsidR="00CC3903" w:rsidRPr="00646925">
              <w:rPr>
                <w:rStyle w:val="a5"/>
                <w:color w:val="333333"/>
                <w:sz w:val="24"/>
                <w:szCs w:val="24"/>
                <w:shd w:val="clear" w:color="auto" w:fill="FFFFFF"/>
              </w:rPr>
              <w:t xml:space="preserve">дают </w:t>
            </w:r>
            <w:r w:rsidR="001C1963" w:rsidRPr="00646925">
              <w:rPr>
                <w:rStyle w:val="a5"/>
                <w:color w:val="333333"/>
                <w:sz w:val="24"/>
                <w:szCs w:val="24"/>
                <w:shd w:val="clear" w:color="auto" w:fill="FFFFFF"/>
              </w:rPr>
              <w:t>полный, развёрнутый ответ</w:t>
            </w:r>
            <w:r w:rsidR="00CC3903" w:rsidRPr="00646925">
              <w:rPr>
                <w:color w:val="333333"/>
                <w:sz w:val="24"/>
                <w:szCs w:val="24"/>
                <w:shd w:val="clear" w:color="auto" w:fill="FFFFFF"/>
              </w:rPr>
              <w:t xml:space="preserve"> и </w:t>
            </w:r>
            <w:r w:rsidR="00CC3903" w:rsidRPr="00646925">
              <w:rPr>
                <w:rFonts w:eastAsia="Times New Roman"/>
                <w:b/>
                <w:bCs/>
                <w:kern w:val="0"/>
                <w:sz w:val="24"/>
                <w:szCs w:val="24"/>
              </w:rPr>
              <w:t>это 10 октября пятница</w:t>
            </w:r>
            <w:r w:rsidR="00E5215E" w:rsidRPr="00646925">
              <w:rPr>
                <w:rFonts w:eastAsia="Times New Roman"/>
                <w:b/>
                <w:bCs/>
                <w:kern w:val="0"/>
                <w:sz w:val="24"/>
                <w:szCs w:val="24"/>
              </w:rPr>
              <w:t>.</w:t>
            </w:r>
          </w:p>
          <w:p w:rsidR="00B33930" w:rsidRPr="00646925" w:rsidRDefault="00B33930" w:rsidP="0054261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</w:p>
        </w:tc>
      </w:tr>
    </w:tbl>
    <w:p w:rsidR="00504A0C" w:rsidRDefault="002B1AEF">
      <w:pPr>
        <w:rPr>
          <w:noProof/>
        </w:rPr>
      </w:pPr>
    </w:p>
    <w:p w:rsidR="00DC156D" w:rsidRDefault="00DC156D">
      <w:pPr>
        <w:rPr>
          <w:noProof/>
        </w:rPr>
      </w:pPr>
    </w:p>
    <w:p w:rsidR="00DC156D" w:rsidRDefault="00DC156D">
      <w:pPr>
        <w:rPr>
          <w:noProof/>
        </w:rPr>
      </w:pPr>
    </w:p>
    <w:p w:rsidR="00DC156D" w:rsidRDefault="00DC156D">
      <w:pPr>
        <w:rPr>
          <w:noProof/>
        </w:rPr>
      </w:pPr>
    </w:p>
    <w:p w:rsidR="00DC156D" w:rsidRDefault="00DC156D">
      <w:pPr>
        <w:rPr>
          <w:noProof/>
        </w:rPr>
      </w:pPr>
    </w:p>
    <w:p w:rsidR="00DC156D" w:rsidRDefault="00DC156D">
      <w:pPr>
        <w:rPr>
          <w:noProof/>
        </w:rPr>
      </w:pPr>
    </w:p>
    <w:p w:rsidR="00DC156D" w:rsidRDefault="00DC156D">
      <w:pPr>
        <w:rPr>
          <w:noProof/>
        </w:rPr>
      </w:pPr>
    </w:p>
    <w:p w:rsidR="00DC156D" w:rsidRDefault="00DC156D">
      <w:pPr>
        <w:rPr>
          <w:noProof/>
        </w:rPr>
      </w:pPr>
    </w:p>
    <w:p w:rsidR="00DC156D" w:rsidRPr="00837F6E" w:rsidRDefault="00DC156D"/>
    <w:sectPr w:rsidR="00DC156D" w:rsidRPr="00837F6E" w:rsidSect="00C727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3637C"/>
    <w:multiLevelType w:val="multilevel"/>
    <w:tmpl w:val="9808D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5F15FD"/>
    <w:multiLevelType w:val="multilevel"/>
    <w:tmpl w:val="A3A47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A84982"/>
    <w:multiLevelType w:val="multilevel"/>
    <w:tmpl w:val="A7B07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904337"/>
    <w:multiLevelType w:val="multilevel"/>
    <w:tmpl w:val="A8401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A871AF"/>
    <w:multiLevelType w:val="multilevel"/>
    <w:tmpl w:val="33464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D52A32"/>
    <w:multiLevelType w:val="multilevel"/>
    <w:tmpl w:val="EDC89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3930"/>
    <w:rsid w:val="00037370"/>
    <w:rsid w:val="000902E4"/>
    <w:rsid w:val="000D453D"/>
    <w:rsid w:val="000F6660"/>
    <w:rsid w:val="001C1963"/>
    <w:rsid w:val="002B1AEF"/>
    <w:rsid w:val="002C58E2"/>
    <w:rsid w:val="002F5A30"/>
    <w:rsid w:val="00401B35"/>
    <w:rsid w:val="00452E83"/>
    <w:rsid w:val="00540220"/>
    <w:rsid w:val="00542615"/>
    <w:rsid w:val="00646925"/>
    <w:rsid w:val="00681E2E"/>
    <w:rsid w:val="0071472E"/>
    <w:rsid w:val="00777987"/>
    <w:rsid w:val="007922E2"/>
    <w:rsid w:val="0079627A"/>
    <w:rsid w:val="00837F6E"/>
    <w:rsid w:val="0092126D"/>
    <w:rsid w:val="00950ED5"/>
    <w:rsid w:val="00953914"/>
    <w:rsid w:val="00976BDE"/>
    <w:rsid w:val="00992860"/>
    <w:rsid w:val="00A1074C"/>
    <w:rsid w:val="00A6201A"/>
    <w:rsid w:val="00A64CB9"/>
    <w:rsid w:val="00B26815"/>
    <w:rsid w:val="00B3329C"/>
    <w:rsid w:val="00B33930"/>
    <w:rsid w:val="00B54D13"/>
    <w:rsid w:val="00B81F60"/>
    <w:rsid w:val="00BC3B9C"/>
    <w:rsid w:val="00C00765"/>
    <w:rsid w:val="00C727B5"/>
    <w:rsid w:val="00CC3903"/>
    <w:rsid w:val="00D23D50"/>
    <w:rsid w:val="00D34302"/>
    <w:rsid w:val="00D9333B"/>
    <w:rsid w:val="00DA390D"/>
    <w:rsid w:val="00DA6147"/>
    <w:rsid w:val="00DA77EE"/>
    <w:rsid w:val="00DC156D"/>
    <w:rsid w:val="00DD75A9"/>
    <w:rsid w:val="00DF1D9D"/>
    <w:rsid w:val="00E5215E"/>
    <w:rsid w:val="00F7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12065"/>
  <w15:docId w15:val="{3B1A2EB2-41AB-4E30-8D8D-11C67E479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930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3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1199,bqiaagaaeyqcaaagiaiaaamwbaaabsqeaaaaaaaaaaaaaaaaaaaaaaaaaaaaaaaaaaaaaaaaaaaaaaaaaaaaaaaaaaaaaaaaaaaaaaaaaaaaaaaaaaaaaaaaaaaaaaaaaaaaaaaaaaaaaaaaaaaaaaaaaaaaaaaaaaaaaaaaaaaaaaaaaaaaaaaaaaaaaaaaaaaaaaaaaaaaaaaaaaaaaaaaaaaaaaaaaaaaaaaa"/>
    <w:basedOn w:val="a0"/>
    <w:rsid w:val="00B33930"/>
  </w:style>
  <w:style w:type="paragraph" w:customStyle="1" w:styleId="3069">
    <w:name w:val="3069"/>
    <w:aliases w:val="bqiaagaaeyqcaaagiaiaaankcwaabxilaaaaaaaaaaaaaaaaaaaaaaaaaaaaaaaaaaaaaaaaaaaaaaaaaaaaaaaaaaaaaaaaaaaaaaaaaaaaaaaaaaaaaaaaaaaaaaaaaaaaaaaaaaaaaaaaaaaaaaaaaaaaaaaaaaaaaaaaaaaaaaaaaaaaaaaaaaaaaaaaaaaaaaaaaaaaaaaaaaaaaaaaaaaaaaaaaaaaaaaa"/>
    <w:basedOn w:val="a"/>
    <w:rsid w:val="00B33930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styleId="a4">
    <w:name w:val="Normal (Web)"/>
    <w:basedOn w:val="a"/>
    <w:uiPriority w:val="99"/>
    <w:unhideWhenUsed/>
    <w:rsid w:val="00B33930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character" w:styleId="a5">
    <w:name w:val="Strong"/>
    <w:basedOn w:val="a0"/>
    <w:uiPriority w:val="22"/>
    <w:qFormat/>
    <w:rsid w:val="00B3393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3393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3930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customStyle="1" w:styleId="c40">
    <w:name w:val="c40"/>
    <w:basedOn w:val="a0"/>
    <w:rsid w:val="00B33930"/>
  </w:style>
  <w:style w:type="character" w:customStyle="1" w:styleId="c13">
    <w:name w:val="c13"/>
    <w:basedOn w:val="a0"/>
    <w:rsid w:val="00B33930"/>
  </w:style>
  <w:style w:type="paragraph" w:styleId="a8">
    <w:name w:val="No Spacing"/>
    <w:uiPriority w:val="1"/>
    <w:qFormat/>
    <w:rsid w:val="00B33930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79627A"/>
    <w:rPr>
      <w:color w:val="0000FF"/>
      <w:u w:val="single"/>
    </w:rPr>
  </w:style>
  <w:style w:type="character" w:customStyle="1" w:styleId="katex-mathml">
    <w:name w:val="katex-mathml"/>
    <w:basedOn w:val="a0"/>
    <w:rsid w:val="000F6660"/>
  </w:style>
  <w:style w:type="character" w:customStyle="1" w:styleId="mord">
    <w:name w:val="mord"/>
    <w:basedOn w:val="a0"/>
    <w:rsid w:val="000F6660"/>
  </w:style>
  <w:style w:type="character" w:customStyle="1" w:styleId="mbin">
    <w:name w:val="mbin"/>
    <w:basedOn w:val="a0"/>
    <w:rsid w:val="000F6660"/>
  </w:style>
  <w:style w:type="character" w:customStyle="1" w:styleId="mrel">
    <w:name w:val="mrel"/>
    <w:basedOn w:val="a0"/>
    <w:rsid w:val="000F66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6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7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3495">
          <w:marLeft w:val="-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0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</TotalTime>
  <Pages>1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16</cp:revision>
  <dcterms:created xsi:type="dcterms:W3CDTF">2025-11-06T14:25:00Z</dcterms:created>
  <dcterms:modified xsi:type="dcterms:W3CDTF">2025-12-02T07:43:00Z</dcterms:modified>
</cp:coreProperties>
</file>