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7E41D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</w:p>
    <w:p w14:paraId="7E272936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3F650669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Директор ГБУ ДО СО ОДЮЦРФКС</w:t>
      </w:r>
    </w:p>
    <w:p w14:paraId="21B3C57C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____________________Ю.Г. Ромашкина</w:t>
      </w:r>
    </w:p>
    <w:p w14:paraId="08ABE9A3" w14:textId="77777777" w:rsidR="00A83909" w:rsidRDefault="00A83909" w:rsidP="00A8390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«_____» _________20__ г.</w:t>
      </w:r>
    </w:p>
    <w:p w14:paraId="462EBF8C" w14:textId="77777777" w:rsidR="00A83909" w:rsidRDefault="00A83909" w:rsidP="00A83909">
      <w:pPr>
        <w:widowControl w:val="0"/>
        <w:spacing w:line="360" w:lineRule="auto"/>
        <w:jc w:val="center"/>
        <w:rPr>
          <w:sz w:val="16"/>
          <w:szCs w:val="16"/>
        </w:rPr>
      </w:pPr>
    </w:p>
    <w:p w14:paraId="0A773395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A0286D1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DFAAF6E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528EEF2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E63879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5B5679BC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F890A20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7562585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EEA4C7C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2D8523D7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7BCAD12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C486DB2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1A51D8F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066BACE7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6BD4C500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5C967BD9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41A0E93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46ADCF9B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5023B9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11B5A265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0023C48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7738101D" w14:textId="77777777" w:rsidR="00A83909" w:rsidRDefault="00A83909" w:rsidP="00A83909">
      <w:pPr>
        <w:widowControl w:val="0"/>
        <w:jc w:val="center"/>
        <w:rPr>
          <w:sz w:val="16"/>
          <w:szCs w:val="16"/>
        </w:rPr>
      </w:pPr>
    </w:p>
    <w:p w14:paraId="3CCF1FE6" w14:textId="77777777" w:rsidR="00A83909" w:rsidRDefault="00A83909" w:rsidP="00A83909">
      <w:pPr>
        <w:widowControl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71078A0D" w14:textId="77777777" w:rsidR="00A83909" w:rsidRDefault="00A83909" w:rsidP="00A83909">
      <w:pPr>
        <w:widowControl w:val="0"/>
        <w:jc w:val="center"/>
        <w:rPr>
          <w:rFonts w:cs="Tahoma"/>
          <w:sz w:val="28"/>
          <w:szCs w:val="28"/>
          <w:lang w:eastAsia="ru-RU"/>
        </w:rPr>
      </w:pPr>
      <w:r>
        <w:rPr>
          <w:rFonts w:cs="Tahoma"/>
          <w:sz w:val="28"/>
          <w:szCs w:val="28"/>
          <w:lang w:eastAsia="ru-RU"/>
        </w:rPr>
        <w:t>Об областном фотоконкурсе "</w:t>
      </w:r>
      <w:proofErr w:type="spellStart"/>
      <w:r>
        <w:rPr>
          <w:rFonts w:cs="Tahoma"/>
          <w:sz w:val="28"/>
          <w:szCs w:val="28"/>
          <w:lang w:eastAsia="ru-RU"/>
        </w:rPr>
        <w:t>Физкульт-УРА</w:t>
      </w:r>
      <w:proofErr w:type="spellEnd"/>
      <w:r>
        <w:rPr>
          <w:rFonts w:cs="Tahoma"/>
          <w:sz w:val="28"/>
          <w:szCs w:val="28"/>
          <w:lang w:eastAsia="ru-RU"/>
        </w:rPr>
        <w:t>!",</w:t>
      </w:r>
    </w:p>
    <w:p w14:paraId="49480A36" w14:textId="643C431C" w:rsidR="00A83909" w:rsidRDefault="008D776D" w:rsidP="00A83909">
      <w:pPr>
        <w:widowControl w:val="0"/>
        <w:jc w:val="center"/>
        <w:rPr>
          <w:b/>
          <w:bCs/>
          <w:sz w:val="16"/>
          <w:szCs w:val="16"/>
        </w:rPr>
      </w:pPr>
      <w:r>
        <w:rPr>
          <w:rFonts w:cs="Tahoma"/>
          <w:sz w:val="28"/>
          <w:szCs w:val="28"/>
          <w:lang w:eastAsia="ru-RU"/>
        </w:rPr>
        <w:t>п</w:t>
      </w:r>
      <w:r w:rsidR="00A83909">
        <w:rPr>
          <w:rFonts w:cs="Tahoma"/>
          <w:sz w:val="28"/>
          <w:szCs w:val="28"/>
          <w:lang w:eastAsia="ru-RU"/>
        </w:rPr>
        <w:t>освященному</w:t>
      </w:r>
      <w:r>
        <w:rPr>
          <w:rFonts w:cs="Tahoma"/>
          <w:sz w:val="28"/>
          <w:szCs w:val="28"/>
          <w:lang w:eastAsia="ru-RU"/>
        </w:rPr>
        <w:t xml:space="preserve"> </w:t>
      </w:r>
      <w:r w:rsidR="00A83909">
        <w:rPr>
          <w:rFonts w:cs="Tahoma"/>
          <w:sz w:val="28"/>
          <w:szCs w:val="28"/>
          <w:lang w:eastAsia="ru-RU"/>
        </w:rPr>
        <w:t>175-летию со дня основания Самарской Губернии</w:t>
      </w:r>
    </w:p>
    <w:p w14:paraId="6BBC8C4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3B5DCD97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18A4FF6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0CE6312A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5F8D492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5FFEDB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64F1E9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4550E3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0E0E8CBA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F39790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3AE43FD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1719CC1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E9771CD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2F5AF91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65D55AB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5AC7509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412B408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C9187F8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61A38F8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7084FF1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4EFC62F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D930006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7B749EE6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400CAA6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D6B2E20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3D56A1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6D533CD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D51A0BB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2F8FE865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3ED348F4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4AA27F73" w14:textId="77777777" w:rsidR="00A83909" w:rsidRDefault="00A83909" w:rsidP="00A83909">
      <w:pPr>
        <w:widowControl w:val="0"/>
        <w:jc w:val="center"/>
        <w:rPr>
          <w:b/>
          <w:sz w:val="16"/>
          <w:szCs w:val="16"/>
        </w:rPr>
      </w:pPr>
    </w:p>
    <w:p w14:paraId="57002B34" w14:textId="77777777" w:rsidR="00A83909" w:rsidRDefault="00A83909" w:rsidP="00A83909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C864E38" w14:textId="77777777" w:rsidR="00A83909" w:rsidRDefault="00A83909" w:rsidP="00A83909">
      <w:pPr>
        <w:pStyle w:val="ad"/>
        <w:spacing w:before="0" w:beforeAutospacing="0" w:after="0" w:afterAutospacing="0" w:line="360" w:lineRule="auto"/>
        <w:ind w:firstLine="851"/>
        <w:jc w:val="center"/>
        <w:rPr>
          <w:rStyle w:val="ae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e"/>
          <w:rFonts w:ascii="Times New Roman" w:hAnsi="Times New Roman" w:cs="Times New Roman"/>
          <w:color w:val="auto"/>
          <w:sz w:val="28"/>
          <w:szCs w:val="28"/>
        </w:rPr>
        <w:lastRenderedPageBreak/>
        <w:t>1. Общие положения</w:t>
      </w:r>
    </w:p>
    <w:p w14:paraId="4845BD4E" w14:textId="122DD834" w:rsidR="00A418C4" w:rsidRPr="00A418C4" w:rsidRDefault="00A418C4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418C4">
        <w:rPr>
          <w:color w:val="000000" w:themeColor="text1"/>
          <w:sz w:val="28"/>
          <w:szCs w:val="28"/>
        </w:rPr>
        <w:t>Учредителем фотоконкурса "</w:t>
      </w:r>
      <w:proofErr w:type="spellStart"/>
      <w:r w:rsidRPr="00A418C4">
        <w:rPr>
          <w:color w:val="000000" w:themeColor="text1"/>
          <w:sz w:val="28"/>
          <w:szCs w:val="28"/>
        </w:rPr>
        <w:t>Физкульт-УРА</w:t>
      </w:r>
      <w:proofErr w:type="spellEnd"/>
      <w:r w:rsidRPr="00A418C4">
        <w:rPr>
          <w:color w:val="000000" w:themeColor="text1"/>
          <w:sz w:val="28"/>
          <w:szCs w:val="28"/>
        </w:rPr>
        <w:t>!",</w:t>
      </w:r>
      <w:r>
        <w:rPr>
          <w:color w:val="000000" w:themeColor="text1"/>
          <w:sz w:val="28"/>
          <w:szCs w:val="28"/>
        </w:rPr>
        <w:t xml:space="preserve"> </w:t>
      </w:r>
      <w:r w:rsidRPr="00A418C4">
        <w:rPr>
          <w:color w:val="000000" w:themeColor="text1"/>
          <w:sz w:val="28"/>
          <w:szCs w:val="28"/>
        </w:rPr>
        <w:t>посвященного 175-летию со дня основания Самарской Губернии (далее – Конкурс) является министерство образования Самарской области.</w:t>
      </w:r>
    </w:p>
    <w:p w14:paraId="367C46A8" w14:textId="5E377FC7" w:rsidR="00A418C4" w:rsidRPr="00A418C4" w:rsidRDefault="00A418C4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418C4">
        <w:rPr>
          <w:color w:val="000000" w:themeColor="text1"/>
          <w:sz w:val="28"/>
          <w:szCs w:val="28"/>
        </w:rPr>
        <w:t>Конкурс проводится на основании Государственного задания</w:t>
      </w:r>
      <w:r>
        <w:rPr>
          <w:color w:val="000000" w:themeColor="text1"/>
          <w:sz w:val="28"/>
          <w:szCs w:val="28"/>
        </w:rPr>
        <w:t>,</w:t>
      </w:r>
      <w:r w:rsidRPr="00A418C4">
        <w:rPr>
          <w:color w:val="000000" w:themeColor="text1"/>
          <w:sz w:val="28"/>
          <w:szCs w:val="28"/>
        </w:rPr>
        <w:t xml:space="preserve"> утвержденного приказом министерства образования Самарской области от 09.01.2024г № 8-од.</w:t>
      </w:r>
    </w:p>
    <w:p w14:paraId="665A0B61" w14:textId="77777777" w:rsidR="00567952" w:rsidRDefault="00A418C4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A418C4">
        <w:rPr>
          <w:color w:val="000000" w:themeColor="text1"/>
          <w:sz w:val="28"/>
          <w:szCs w:val="28"/>
        </w:rPr>
        <w:t xml:space="preserve">Целью Конкурса является: </w:t>
      </w:r>
    </w:p>
    <w:p w14:paraId="552EA76C" w14:textId="1CC27338" w:rsidR="00A418C4" w:rsidRDefault="00567952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A418C4" w:rsidRPr="00A418C4">
        <w:rPr>
          <w:color w:val="000000" w:themeColor="text1"/>
          <w:sz w:val="28"/>
          <w:szCs w:val="28"/>
        </w:rPr>
        <w:t>формирование у детей и подростков при</w:t>
      </w:r>
      <w:r>
        <w:rPr>
          <w:color w:val="000000" w:themeColor="text1"/>
          <w:sz w:val="28"/>
          <w:szCs w:val="28"/>
        </w:rPr>
        <w:t>оритетов здорового образа жизни;</w:t>
      </w:r>
    </w:p>
    <w:p w14:paraId="26F15AAA" w14:textId="1A8A3724" w:rsidR="00567952" w:rsidRDefault="00567952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67952">
        <w:rPr>
          <w:color w:val="000000" w:themeColor="text1"/>
          <w:sz w:val="28"/>
          <w:szCs w:val="28"/>
        </w:rPr>
        <w:t xml:space="preserve">развитие у </w:t>
      </w:r>
      <w:r>
        <w:rPr>
          <w:color w:val="000000" w:themeColor="text1"/>
          <w:sz w:val="28"/>
          <w:szCs w:val="28"/>
        </w:rPr>
        <w:t>детей</w:t>
      </w:r>
      <w:r w:rsidRPr="00567952">
        <w:rPr>
          <w:color w:val="000000" w:themeColor="text1"/>
          <w:sz w:val="28"/>
          <w:szCs w:val="28"/>
        </w:rPr>
        <w:t xml:space="preserve"> интереса к занятиям физической культурой и спортом</w:t>
      </w:r>
      <w:r>
        <w:rPr>
          <w:color w:val="000000" w:themeColor="text1"/>
          <w:sz w:val="28"/>
          <w:szCs w:val="28"/>
        </w:rPr>
        <w:t>;</w:t>
      </w:r>
    </w:p>
    <w:p w14:paraId="0C10B542" w14:textId="039E2E12" w:rsidR="00567952" w:rsidRDefault="00567952" w:rsidP="00A418C4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567952">
        <w:rPr>
          <w:color w:val="000000" w:themeColor="text1"/>
          <w:sz w:val="28"/>
          <w:szCs w:val="28"/>
        </w:rPr>
        <w:t>- предоставление возможности участникам Фотоконкурса реализовать свои творческие способности.</w:t>
      </w:r>
    </w:p>
    <w:p w14:paraId="0C079F07" w14:textId="77777777" w:rsidR="00A83909" w:rsidRDefault="00A83909" w:rsidP="00A83909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Задачи Конкурса:</w:t>
      </w:r>
    </w:p>
    <w:p w14:paraId="1B6C9408" w14:textId="43723233" w:rsidR="00A83909" w:rsidRDefault="00567952" w:rsidP="00A83909">
      <w:pPr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A83909">
        <w:rPr>
          <w:color w:val="000000" w:themeColor="text1"/>
          <w:sz w:val="28"/>
          <w:szCs w:val="28"/>
        </w:rPr>
        <w:t>привлечение обучающихся к систематическим занятиям физической культурой и спортом;</w:t>
      </w:r>
    </w:p>
    <w:p w14:paraId="0EFCAB5E" w14:textId="72ED1D1F" w:rsidR="00567952" w:rsidRDefault="00567952" w:rsidP="00A83909">
      <w:pPr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 </w:t>
      </w:r>
      <w:r w:rsidRPr="00567952">
        <w:rPr>
          <w:color w:val="000000" w:themeColor="text1"/>
          <w:sz w:val="28"/>
          <w:szCs w:val="28"/>
        </w:rPr>
        <w:t>стимулирование творческого самовыражения</w:t>
      </w:r>
      <w:r>
        <w:rPr>
          <w:color w:val="000000" w:themeColor="text1"/>
          <w:sz w:val="28"/>
          <w:szCs w:val="28"/>
        </w:rPr>
        <w:t>.</w:t>
      </w:r>
    </w:p>
    <w:p w14:paraId="2F77AB22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 Организаторы Конкурса</w:t>
      </w:r>
    </w:p>
    <w:p w14:paraId="1CED01FC" w14:textId="7B278DBB" w:rsidR="00A83909" w:rsidRDefault="00567952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организацией </w:t>
      </w:r>
      <w:r w:rsidR="00A83909">
        <w:rPr>
          <w:sz w:val="28"/>
          <w:szCs w:val="28"/>
        </w:rPr>
        <w:t xml:space="preserve">Конкурса осуществляет министерство образования Самарской области. Организацию и проведение областного этапа Конкурса осуществляет </w:t>
      </w:r>
      <w:r w:rsidR="00A83909">
        <w:rPr>
          <w:color w:val="000000" w:themeColor="text1"/>
          <w:sz w:val="28"/>
          <w:szCs w:val="28"/>
        </w:rPr>
        <w:t xml:space="preserve">ГБУ ДО СО </w:t>
      </w:r>
      <w:r w:rsidR="00A83909">
        <w:rPr>
          <w:sz w:val="28"/>
          <w:szCs w:val="28"/>
        </w:rPr>
        <w:t>ОДЮЦРФКС. Подведение итогов Конкурса осуществляет Областной Организационный комитет (Приложение № 1).</w:t>
      </w:r>
    </w:p>
    <w:p w14:paraId="4B71D0BA" w14:textId="77777777" w:rsidR="00A83909" w:rsidRDefault="00A83909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проведение муниципального этапа Конкурса осуществляют территориальные управления/департаменты образования Самарской области. Подведение итогов муниципального этапа Конкурса и отбор на областной этап осуществляет Территориальный Организационный комитет.</w:t>
      </w:r>
    </w:p>
    <w:p w14:paraId="6861418A" w14:textId="77777777" w:rsidR="00A83909" w:rsidRDefault="00A83909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Оргкомитет оставляет за собой право вносить изменения и дополнения в положение и регламент Конкурса, если это необходимо.</w:t>
      </w:r>
    </w:p>
    <w:p w14:paraId="761C4065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Регламент проведения </w:t>
      </w:r>
      <w:r>
        <w:rPr>
          <w:sz w:val="28"/>
          <w:szCs w:val="28"/>
        </w:rPr>
        <w:t>Конкурса</w:t>
      </w:r>
    </w:p>
    <w:p w14:paraId="34DF46CC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Конкурс проводится в два этапа:</w:t>
      </w:r>
    </w:p>
    <w:p w14:paraId="74ABCD5C" w14:textId="77777777" w:rsidR="00A83909" w:rsidRDefault="00A83909" w:rsidP="00A83909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этап – муниципальный – с 14 сентября по 14 октября 2024 года (проводят территориальные оргкомитеты);</w:t>
      </w:r>
    </w:p>
    <w:p w14:paraId="7DF226AC" w14:textId="77777777" w:rsidR="00A83909" w:rsidRDefault="00A83909" w:rsidP="00A83909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sz w:val="28"/>
          <w:szCs w:val="28"/>
        </w:rPr>
        <w:t xml:space="preserve"> этап – областной – с 15 по 29 октября 2024 года.</w:t>
      </w:r>
    </w:p>
    <w:p w14:paraId="4DC2962F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4. Номинации Конкурса</w:t>
      </w:r>
    </w:p>
    <w:p w14:paraId="3D087319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Конкурс проводится по следующим номинациям:</w:t>
      </w:r>
    </w:p>
    <w:p w14:paraId="083460C0" w14:textId="77777777" w:rsidR="00A83909" w:rsidRDefault="00A83909" w:rsidP="00A83909">
      <w:pPr>
        <w:spacing w:line="360" w:lineRule="auto"/>
        <w:ind w:firstLine="567"/>
        <w:jc w:val="both"/>
        <w:rPr>
          <w:rStyle w:val="24"/>
          <w:b w:val="0"/>
        </w:rPr>
      </w:pPr>
      <w:r>
        <w:rPr>
          <w:rStyle w:val="25"/>
        </w:rPr>
        <w:t xml:space="preserve">номинация </w:t>
      </w:r>
      <w:r>
        <w:rPr>
          <w:rStyle w:val="25"/>
          <w:lang w:eastAsia="en-US" w:bidi="en-US"/>
        </w:rPr>
        <w:t xml:space="preserve">№ </w:t>
      </w:r>
      <w:r>
        <w:rPr>
          <w:rStyle w:val="25"/>
        </w:rPr>
        <w:t>1</w:t>
      </w:r>
      <w:r>
        <w:rPr>
          <w:rStyle w:val="24"/>
          <w:i/>
        </w:rPr>
        <w:t xml:space="preserve"> «</w:t>
      </w:r>
      <w:proofErr w:type="spellStart"/>
      <w:r>
        <w:rPr>
          <w:rStyle w:val="24"/>
          <w:i/>
        </w:rPr>
        <w:t>Физкульт-УРА</w:t>
      </w:r>
      <w:proofErr w:type="spellEnd"/>
      <w:r>
        <w:rPr>
          <w:rStyle w:val="24"/>
          <w:i/>
        </w:rPr>
        <w:t>! В объективе школьника</w:t>
      </w:r>
      <w:r>
        <w:rPr>
          <w:rStyle w:val="24"/>
        </w:rPr>
        <w:t xml:space="preserve">», </w:t>
      </w:r>
    </w:p>
    <w:p w14:paraId="5C7050FB" w14:textId="77777777" w:rsidR="00A83909" w:rsidRDefault="00A83909" w:rsidP="00A83909">
      <w:pPr>
        <w:spacing w:line="360" w:lineRule="auto"/>
        <w:ind w:firstLine="567"/>
        <w:jc w:val="both"/>
        <w:rPr>
          <w:rStyle w:val="24"/>
          <w:b w:val="0"/>
        </w:rPr>
      </w:pPr>
      <w:r>
        <w:rPr>
          <w:rStyle w:val="24"/>
        </w:rPr>
        <w:t xml:space="preserve">участники – </w:t>
      </w:r>
      <w:r>
        <w:rPr>
          <w:rStyle w:val="24"/>
          <w:u w:val="single"/>
        </w:rPr>
        <w:t>3 группы</w:t>
      </w:r>
      <w:r>
        <w:rPr>
          <w:rStyle w:val="24"/>
        </w:rPr>
        <w:t xml:space="preserve">: </w:t>
      </w:r>
    </w:p>
    <w:p w14:paraId="5BDFA5F7" w14:textId="7777777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 w:rsidRPr="00151D26">
        <w:rPr>
          <w:rStyle w:val="24"/>
          <w:b w:val="0"/>
        </w:rPr>
        <w:t>1 группа:</w:t>
      </w:r>
      <w:r>
        <w:rPr>
          <w:rStyle w:val="24"/>
        </w:rPr>
        <w:t xml:space="preserve"> 5-8 </w:t>
      </w:r>
      <w:bookmarkStart w:id="0" w:name="_Hlk147738227"/>
      <w:r>
        <w:rPr>
          <w:rStyle w:val="24"/>
        </w:rPr>
        <w:t>классы</w:t>
      </w:r>
      <w:r>
        <w:rPr>
          <w:sz w:val="28"/>
          <w:szCs w:val="28"/>
        </w:rPr>
        <w:t xml:space="preserve"> обучающиеся общеобразовательных организаций;</w:t>
      </w:r>
      <w:bookmarkEnd w:id="0"/>
    </w:p>
    <w:p w14:paraId="2DEEED71" w14:textId="7777777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группа:</w:t>
      </w:r>
      <w:r>
        <w:rPr>
          <w:rStyle w:val="24"/>
        </w:rPr>
        <w:t xml:space="preserve"> 9-11 классы</w:t>
      </w:r>
      <w:r>
        <w:rPr>
          <w:sz w:val="28"/>
          <w:szCs w:val="28"/>
        </w:rPr>
        <w:t xml:space="preserve"> обучающиеся общеобразовательных организаций;</w:t>
      </w:r>
    </w:p>
    <w:p w14:paraId="4217D36E" w14:textId="56ED9E7E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группа: </w:t>
      </w:r>
      <w:bookmarkStart w:id="1" w:name="_Hlk177039292"/>
      <w:r w:rsidR="008D776D" w:rsidRPr="008D776D">
        <w:rPr>
          <w:sz w:val="28"/>
          <w:szCs w:val="28"/>
        </w:rPr>
        <w:t xml:space="preserve">обучающиеся </w:t>
      </w:r>
      <w:r w:rsidR="005C5321">
        <w:rPr>
          <w:sz w:val="28"/>
          <w:szCs w:val="28"/>
        </w:rPr>
        <w:t>с ограниченными возможностями здоровья (общеобразовательные организации)</w:t>
      </w:r>
      <w:bookmarkEnd w:id="1"/>
      <w:r w:rsidR="008D776D" w:rsidRPr="008D776D">
        <w:rPr>
          <w:sz w:val="28"/>
          <w:szCs w:val="28"/>
        </w:rPr>
        <w:t>.</w:t>
      </w:r>
      <w:r w:rsidR="008D776D">
        <w:rPr>
          <w:sz w:val="28"/>
          <w:szCs w:val="28"/>
        </w:rPr>
        <w:t xml:space="preserve"> </w:t>
      </w:r>
    </w:p>
    <w:p w14:paraId="2716F276" w14:textId="7777777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rStyle w:val="25"/>
        </w:rPr>
        <w:t xml:space="preserve">номинация </w:t>
      </w:r>
      <w:r>
        <w:rPr>
          <w:rStyle w:val="23"/>
          <w:rFonts w:eastAsia="OpenSymbol"/>
          <w:bCs/>
        </w:rPr>
        <w:t xml:space="preserve">№ </w:t>
      </w:r>
      <w:r>
        <w:rPr>
          <w:rStyle w:val="25"/>
        </w:rPr>
        <w:t>2</w:t>
      </w:r>
      <w:r>
        <w:rPr>
          <w:rStyle w:val="24"/>
          <w:i/>
        </w:rPr>
        <w:t xml:space="preserve"> «</w:t>
      </w:r>
      <w:proofErr w:type="spellStart"/>
      <w:r>
        <w:rPr>
          <w:rStyle w:val="24"/>
          <w:i/>
        </w:rPr>
        <w:t>Физкульт-УРА</w:t>
      </w:r>
      <w:proofErr w:type="spellEnd"/>
      <w:r>
        <w:rPr>
          <w:rStyle w:val="24"/>
          <w:i/>
        </w:rPr>
        <w:t xml:space="preserve">! В объективе студента» </w:t>
      </w:r>
      <w:r>
        <w:rPr>
          <w:rStyle w:val="24"/>
        </w:rPr>
        <w:t>участники:</w:t>
      </w:r>
      <w:r>
        <w:rPr>
          <w:sz w:val="28"/>
          <w:szCs w:val="28"/>
        </w:rPr>
        <w:t xml:space="preserve"> </w:t>
      </w:r>
      <w:bookmarkStart w:id="2" w:name="_Hlk147738577"/>
      <w:r>
        <w:rPr>
          <w:sz w:val="28"/>
          <w:szCs w:val="28"/>
        </w:rPr>
        <w:t>обучающиеся профессиональных образовательных организаций</w:t>
      </w:r>
      <w:bookmarkEnd w:id="2"/>
      <w:r>
        <w:rPr>
          <w:color w:val="000000" w:themeColor="text1"/>
          <w:sz w:val="28"/>
          <w:szCs w:val="28"/>
        </w:rPr>
        <w:t>.</w:t>
      </w:r>
    </w:p>
    <w:p w14:paraId="366067FE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5. Требования к участникам Конкурса</w:t>
      </w:r>
    </w:p>
    <w:p w14:paraId="2B824DEC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Конкурсе подтверждает факт согласия участника на обработку персональных данных и их передачу третьим лицам.</w:t>
      </w:r>
    </w:p>
    <w:p w14:paraId="40F4179F" w14:textId="5E878187" w:rsidR="00A83909" w:rsidRDefault="00A83909" w:rsidP="00A8390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(областном) этапе Конкурса конкурсные материалы (фотографии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JPG</w:t>
      </w:r>
      <w:r>
        <w:rPr>
          <w:sz w:val="28"/>
          <w:szCs w:val="28"/>
        </w:rPr>
        <w:t xml:space="preserve">), не более 5-ти работ в каждой номинации (в номинации № 1 - 5 работ 5-8 классы, 5 работ 9-11 классы, 5 работ </w:t>
      </w:r>
      <w:r w:rsidR="005C5321" w:rsidRPr="005C5321">
        <w:rPr>
          <w:sz w:val="28"/>
          <w:szCs w:val="28"/>
        </w:rPr>
        <w:t>обучающиеся с ограниченными возможностями здоровья (общеобразовательные организации)</w:t>
      </w:r>
      <w:r w:rsidR="005C53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 номинации № 2 - 5 работ обучающиеся профессиональных образовательных организаций), направляются территориальными оргкомитетами в электронном виде на адрес электронной почты: </w:t>
      </w:r>
      <w:hyperlink r:id="rId5" w:tooltip="mailto:yulika_r@mail.ru" w:history="1">
        <w:r>
          <w:rPr>
            <w:rStyle w:val="a5"/>
            <w:sz w:val="28"/>
            <w:szCs w:val="28"/>
            <w:lang w:val="en-US"/>
          </w:rPr>
          <w:t>yulika</w:t>
        </w:r>
        <w:r>
          <w:rPr>
            <w:rStyle w:val="a5"/>
            <w:sz w:val="28"/>
            <w:szCs w:val="28"/>
          </w:rPr>
          <w:t>_</w:t>
        </w:r>
        <w:r>
          <w:rPr>
            <w:rStyle w:val="a5"/>
            <w:sz w:val="28"/>
            <w:szCs w:val="28"/>
            <w:lang w:val="en-US"/>
          </w:rPr>
          <w:t>r</w:t>
        </w:r>
        <w:r>
          <w:rPr>
            <w:rStyle w:val="a5"/>
            <w:sz w:val="28"/>
            <w:szCs w:val="28"/>
          </w:rPr>
          <w:t>@</w:t>
        </w:r>
        <w:r>
          <w:rPr>
            <w:rStyle w:val="a5"/>
            <w:sz w:val="28"/>
            <w:szCs w:val="28"/>
            <w:lang w:val="en-US"/>
          </w:rPr>
          <w:t>mail</w:t>
        </w:r>
        <w:r>
          <w:rPr>
            <w:rStyle w:val="a5"/>
            <w:sz w:val="28"/>
            <w:szCs w:val="28"/>
          </w:rPr>
          <w:t>.</w:t>
        </w:r>
        <w:proofErr w:type="spellStart"/>
        <w:r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с темой письма: «для </w:t>
      </w:r>
      <w:proofErr w:type="spellStart"/>
      <w:r>
        <w:rPr>
          <w:sz w:val="28"/>
          <w:szCs w:val="28"/>
        </w:rPr>
        <w:t>Шулайкиной</w:t>
      </w:r>
      <w:proofErr w:type="spellEnd"/>
      <w:r>
        <w:rPr>
          <w:sz w:val="28"/>
          <w:szCs w:val="28"/>
        </w:rPr>
        <w:t xml:space="preserve"> С.Г. Конкурс фотографии (указать номинацию)». </w:t>
      </w:r>
      <w:r>
        <w:rPr>
          <w:b/>
          <w:bCs/>
          <w:sz w:val="28"/>
          <w:szCs w:val="28"/>
        </w:rPr>
        <w:t>Работы участников, присланные без официальной заявки и не прошедшие муниципальный этап, оцениваться не будут!</w:t>
      </w:r>
    </w:p>
    <w:p w14:paraId="6F3B1423" w14:textId="1060BC98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подачи конкурсных материалов – до 1</w:t>
      </w:r>
      <w:r w:rsidR="00151D26">
        <w:rPr>
          <w:sz w:val="28"/>
          <w:szCs w:val="28"/>
        </w:rPr>
        <w:t>5</w:t>
      </w:r>
      <w:r>
        <w:rPr>
          <w:sz w:val="28"/>
          <w:szCs w:val="28"/>
        </w:rPr>
        <w:t xml:space="preserve"> октября 2024 года. Материалы, поступившие в областной оргкомитет позже указанного срока, не рассматриваются.</w:t>
      </w:r>
    </w:p>
    <w:p w14:paraId="488079B3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конкурсными материалами, направляемыми в областной оргкомитет, направляется так же решение территориального оргкомитета о направлении победителей и призёров муниципального этапа Конкурса на областной этап Конкурса (Приложение № 2).</w:t>
      </w:r>
    </w:p>
    <w:p w14:paraId="03C9B2F4" w14:textId="77777777" w:rsidR="00A83909" w:rsidRDefault="00A83909" w:rsidP="00A83909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6. Подведение итогов Конкурса и награждение</w:t>
      </w:r>
    </w:p>
    <w:p w14:paraId="6BE2F5D5" w14:textId="77777777" w:rsidR="00A83909" w:rsidRDefault="00A83909" w:rsidP="00A83909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каждой номинации (группе) определяется по три лучших работы.</w:t>
      </w:r>
    </w:p>
    <w:p w14:paraId="7CFDD93F" w14:textId="77777777" w:rsidR="00A83909" w:rsidRDefault="00A83909" w:rsidP="00A83909">
      <w:pPr>
        <w:pStyle w:val="ac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Победители и призеры (1-3 места) областного этапа Конкурса определяются и утверждаются областным оргкомитетом и награждаются дипломами.</w:t>
      </w:r>
    </w:p>
    <w:p w14:paraId="3184433E" w14:textId="77777777" w:rsidR="00A83909" w:rsidRDefault="00A83909" w:rsidP="00A8390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A147704" w14:textId="77777777" w:rsidR="00A83909" w:rsidRDefault="00A83909" w:rsidP="00A83909">
      <w:pPr>
        <w:widowControl w:val="0"/>
        <w:ind w:firstLine="567"/>
        <w:jc w:val="right"/>
      </w:pPr>
      <w:r>
        <w:rPr>
          <w:sz w:val="28"/>
          <w:szCs w:val="28"/>
        </w:rPr>
        <w:lastRenderedPageBreak/>
        <w:t>Приложение № 1</w:t>
      </w:r>
    </w:p>
    <w:p w14:paraId="3E26B7F5" w14:textId="77777777" w:rsidR="00A83909" w:rsidRDefault="00A83909" w:rsidP="00A83909">
      <w:pPr>
        <w:widowControl w:val="0"/>
        <w:ind w:firstLine="567"/>
        <w:jc w:val="right"/>
        <w:rPr>
          <w:sz w:val="28"/>
          <w:szCs w:val="28"/>
        </w:rPr>
      </w:pPr>
    </w:p>
    <w:p w14:paraId="6E6C143B" w14:textId="77777777" w:rsidR="00A83909" w:rsidRDefault="00A83909" w:rsidP="00A83909">
      <w:pPr>
        <w:shd w:val="clear" w:color="auto" w:fill="FFFFFF"/>
        <w:spacing w:line="360" w:lineRule="auto"/>
        <w:ind w:right="109"/>
        <w:jc w:val="center"/>
        <w:rPr>
          <w:sz w:val="28"/>
          <w:szCs w:val="28"/>
        </w:rPr>
      </w:pPr>
      <w:r>
        <w:rPr>
          <w:sz w:val="28"/>
          <w:szCs w:val="28"/>
        </w:rPr>
        <w:t>Состав областного Оргкомитета</w:t>
      </w:r>
    </w:p>
    <w:p w14:paraId="435120A8" w14:textId="77777777" w:rsidR="00A83909" w:rsidRDefault="00A83909" w:rsidP="00A83909">
      <w:pPr>
        <w:shd w:val="clear" w:color="auto" w:fill="FFFFFF"/>
        <w:ind w:right="109"/>
        <w:jc w:val="center"/>
        <w:rPr>
          <w:sz w:val="28"/>
          <w:szCs w:val="28"/>
        </w:rPr>
      </w:pPr>
    </w:p>
    <w:tbl>
      <w:tblPr>
        <w:tblW w:w="10548" w:type="dxa"/>
        <w:tblLook w:val="01E0" w:firstRow="1" w:lastRow="1" w:firstColumn="1" w:lastColumn="1" w:noHBand="0" w:noVBand="0"/>
      </w:tblPr>
      <w:tblGrid>
        <w:gridCol w:w="843"/>
        <w:gridCol w:w="3518"/>
        <w:gridCol w:w="6187"/>
      </w:tblGrid>
      <w:tr w:rsidR="00A83909" w14:paraId="2C1CFB54" w14:textId="77777777" w:rsidTr="00231D88">
        <w:trPr>
          <w:trHeight w:val="1625"/>
        </w:trPr>
        <w:tc>
          <w:tcPr>
            <w:tcW w:w="843" w:type="dxa"/>
          </w:tcPr>
          <w:p w14:paraId="1A5EA560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3BFB0D45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Ромашкина</w:t>
            </w:r>
          </w:p>
          <w:p w14:paraId="2938EF27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Геннадьевна</w:t>
            </w:r>
          </w:p>
        </w:tc>
        <w:tc>
          <w:tcPr>
            <w:tcW w:w="6187" w:type="dxa"/>
          </w:tcPr>
          <w:p w14:paraId="083B71E7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6B8D7060" w14:textId="77777777" w:rsidR="00A83909" w:rsidRDefault="00A83909" w:rsidP="00231D88">
            <w:pPr>
              <w:ind w:right="-71"/>
              <w:rPr>
                <w:sz w:val="16"/>
                <w:szCs w:val="16"/>
              </w:rPr>
            </w:pPr>
          </w:p>
        </w:tc>
      </w:tr>
      <w:tr w:rsidR="00A83909" w14:paraId="25B3D2C1" w14:textId="77777777" w:rsidTr="00231D88">
        <w:trPr>
          <w:trHeight w:val="1625"/>
        </w:trPr>
        <w:tc>
          <w:tcPr>
            <w:tcW w:w="843" w:type="dxa"/>
          </w:tcPr>
          <w:p w14:paraId="6EE28115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027EEBFB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Сергеев </w:t>
            </w:r>
          </w:p>
          <w:p w14:paraId="5A2FBEA5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Вячеславович</w:t>
            </w:r>
          </w:p>
        </w:tc>
        <w:tc>
          <w:tcPr>
            <w:tcW w:w="6187" w:type="dxa"/>
          </w:tcPr>
          <w:p w14:paraId="74B19E33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5D0F0EB3" w14:textId="77777777" w:rsidR="00A83909" w:rsidRDefault="00A83909" w:rsidP="00231D88">
            <w:pPr>
              <w:ind w:right="-71"/>
              <w:jc w:val="both"/>
              <w:rPr>
                <w:sz w:val="16"/>
                <w:szCs w:val="16"/>
              </w:rPr>
            </w:pPr>
          </w:p>
        </w:tc>
      </w:tr>
      <w:tr w:rsidR="00A83909" w14:paraId="7E86E0DF" w14:textId="77777777" w:rsidTr="00231D88">
        <w:trPr>
          <w:trHeight w:val="1611"/>
        </w:trPr>
        <w:tc>
          <w:tcPr>
            <w:tcW w:w="843" w:type="dxa"/>
          </w:tcPr>
          <w:p w14:paraId="7EA8F4E6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32C82400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Каргина</w:t>
            </w:r>
          </w:p>
          <w:p w14:paraId="4319E4FF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Игоревна</w:t>
            </w:r>
          </w:p>
        </w:tc>
        <w:tc>
          <w:tcPr>
            <w:tcW w:w="6187" w:type="dxa"/>
          </w:tcPr>
          <w:p w14:paraId="5372F209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7BBC3695" w14:textId="77777777" w:rsidR="00A83909" w:rsidRDefault="00A83909" w:rsidP="00231D88">
            <w:pPr>
              <w:ind w:right="-71"/>
              <w:jc w:val="both"/>
              <w:rPr>
                <w:sz w:val="10"/>
                <w:szCs w:val="10"/>
              </w:rPr>
            </w:pPr>
          </w:p>
        </w:tc>
      </w:tr>
      <w:tr w:rsidR="00A83909" w14:paraId="5F993BBD" w14:textId="77777777" w:rsidTr="00231D88">
        <w:trPr>
          <w:trHeight w:val="1462"/>
        </w:trPr>
        <w:tc>
          <w:tcPr>
            <w:tcW w:w="843" w:type="dxa"/>
          </w:tcPr>
          <w:p w14:paraId="176DB6D6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670BF1E7" w14:textId="77777777" w:rsidR="00A83909" w:rsidRDefault="00A83909" w:rsidP="00231D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Костюк</w:t>
            </w:r>
          </w:p>
          <w:p w14:paraId="504C13AB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187" w:type="dxa"/>
          </w:tcPr>
          <w:p w14:paraId="119B5E6A" w14:textId="4467BEAC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методист Государственного образовательного учреждения дополнительного образования детей Областного детско-юношеского центра развития физической культуры и спорта</w:t>
            </w:r>
          </w:p>
          <w:p w14:paraId="1081D370" w14:textId="77777777" w:rsidR="00A83909" w:rsidRDefault="00A83909" w:rsidP="00231D88">
            <w:pPr>
              <w:ind w:right="-71"/>
              <w:rPr>
                <w:sz w:val="10"/>
                <w:szCs w:val="10"/>
              </w:rPr>
            </w:pPr>
          </w:p>
        </w:tc>
      </w:tr>
      <w:tr w:rsidR="00A83909" w14:paraId="5DC1CA02" w14:textId="77777777" w:rsidTr="00231D88">
        <w:trPr>
          <w:trHeight w:val="940"/>
        </w:trPr>
        <w:tc>
          <w:tcPr>
            <w:tcW w:w="843" w:type="dxa"/>
          </w:tcPr>
          <w:p w14:paraId="1495A984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4C94D6FD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Белевцева</w:t>
            </w:r>
          </w:p>
          <w:p w14:paraId="05087DEF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 Дмитриевна</w:t>
            </w:r>
          </w:p>
        </w:tc>
        <w:tc>
          <w:tcPr>
            <w:tcW w:w="6187" w:type="dxa"/>
          </w:tcPr>
          <w:p w14:paraId="31D3DB05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27861434" w14:textId="77777777" w:rsidR="00A83909" w:rsidRDefault="00A83909" w:rsidP="00231D88">
            <w:pPr>
              <w:ind w:right="-71"/>
              <w:rPr>
                <w:sz w:val="10"/>
                <w:szCs w:val="10"/>
              </w:rPr>
            </w:pPr>
          </w:p>
        </w:tc>
      </w:tr>
      <w:tr w:rsidR="00A83909" w14:paraId="32180320" w14:textId="77777777" w:rsidTr="00231D88">
        <w:trPr>
          <w:trHeight w:val="940"/>
        </w:trPr>
        <w:tc>
          <w:tcPr>
            <w:tcW w:w="843" w:type="dxa"/>
          </w:tcPr>
          <w:p w14:paraId="6E6F94A0" w14:textId="77777777" w:rsidR="00A83909" w:rsidRDefault="00A83909" w:rsidP="00A83909">
            <w:pPr>
              <w:numPr>
                <w:ilvl w:val="0"/>
                <w:numId w:val="32"/>
              </w:numPr>
              <w:suppressAutoHyphens w:val="0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14:paraId="49A5BF87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Шулайкина</w:t>
            </w:r>
            <w:proofErr w:type="spellEnd"/>
          </w:p>
          <w:p w14:paraId="76B16C31" w14:textId="77777777" w:rsidR="00A83909" w:rsidRDefault="00A83909" w:rsidP="00231D88">
            <w:pPr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Геннадьевна</w:t>
            </w:r>
          </w:p>
        </w:tc>
        <w:tc>
          <w:tcPr>
            <w:tcW w:w="6187" w:type="dxa"/>
          </w:tcPr>
          <w:p w14:paraId="0F907EF4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14:paraId="35630087" w14:textId="77777777" w:rsidR="00A83909" w:rsidRDefault="00A83909" w:rsidP="00231D88">
            <w:pPr>
              <w:ind w:right="-71"/>
              <w:rPr>
                <w:sz w:val="28"/>
                <w:szCs w:val="28"/>
              </w:rPr>
            </w:pPr>
          </w:p>
        </w:tc>
      </w:tr>
    </w:tbl>
    <w:p w14:paraId="5E3CB26C" w14:textId="77777777" w:rsidR="00A83909" w:rsidRDefault="00A83909" w:rsidP="00A83909">
      <w:pPr>
        <w:rPr>
          <w:sz w:val="28"/>
          <w:szCs w:val="28"/>
        </w:rPr>
        <w:sectPr w:rsidR="00A83909">
          <w:pgSz w:w="11906" w:h="16838"/>
          <w:pgMar w:top="851" w:right="991" w:bottom="851" w:left="1134" w:header="720" w:footer="720" w:gutter="0"/>
          <w:cols w:space="720"/>
          <w:docGrid w:linePitch="360"/>
        </w:sectPr>
      </w:pPr>
    </w:p>
    <w:p w14:paraId="5995C43B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6195F3F5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РЕШЕНИЕ ТЕРРИТОРИАЛЬНОГО ОРГКОМИТЕТА</w:t>
      </w:r>
    </w:p>
    <w:p w14:paraId="50BCE6C1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управления/департамента образования_________________________________________________</w:t>
      </w:r>
    </w:p>
    <w:p w14:paraId="79ED5167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jc w:val="both"/>
        <w:rPr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2268"/>
        <w:gridCol w:w="2268"/>
        <w:gridCol w:w="2410"/>
        <w:gridCol w:w="4329"/>
      </w:tblGrid>
      <w:tr w:rsidR="00A83909" w14:paraId="1D38F5D3" w14:textId="77777777" w:rsidTr="00231D88">
        <w:tc>
          <w:tcPr>
            <w:tcW w:w="4077" w:type="dxa"/>
            <w:vAlign w:val="center"/>
          </w:tcPr>
          <w:p w14:paraId="2058CDB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Номинация</w:t>
            </w:r>
          </w:p>
        </w:tc>
        <w:tc>
          <w:tcPr>
            <w:tcW w:w="2268" w:type="dxa"/>
            <w:vAlign w:val="center"/>
          </w:tcPr>
          <w:p w14:paraId="09D88B2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образовательных организаций всего</w:t>
            </w:r>
          </w:p>
        </w:tc>
        <w:tc>
          <w:tcPr>
            <w:tcW w:w="2268" w:type="dxa"/>
            <w:vAlign w:val="center"/>
          </w:tcPr>
          <w:p w14:paraId="535FD87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образовательных организаций, принявших участие</w:t>
            </w:r>
          </w:p>
        </w:tc>
        <w:tc>
          <w:tcPr>
            <w:tcW w:w="2410" w:type="dxa"/>
            <w:vAlign w:val="center"/>
          </w:tcPr>
          <w:p w14:paraId="1F006A5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обучающихся, принявших участие</w:t>
            </w:r>
          </w:p>
        </w:tc>
        <w:tc>
          <w:tcPr>
            <w:tcW w:w="4329" w:type="dxa"/>
            <w:vAlign w:val="center"/>
          </w:tcPr>
          <w:p w14:paraId="6DFCFB1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Победители и призёры муниципального этапа по 5 работ (Ф.И.О. обучающегося, наименование образовательной организации в соответствии с уставом, телефон контакта)</w:t>
            </w:r>
          </w:p>
        </w:tc>
      </w:tr>
      <w:tr w:rsidR="00A83909" w14:paraId="6C9C27D8" w14:textId="77777777" w:rsidTr="00231D88">
        <w:trPr>
          <w:trHeight w:val="393"/>
        </w:trPr>
        <w:tc>
          <w:tcPr>
            <w:tcW w:w="4077" w:type="dxa"/>
            <w:vMerge w:val="restart"/>
          </w:tcPr>
          <w:p w14:paraId="2D3B651D" w14:textId="477D6E02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номинация </w:t>
            </w:r>
            <w:r>
              <w:rPr>
                <w:rStyle w:val="25"/>
                <w:sz w:val="20"/>
                <w:szCs w:val="20"/>
                <w:lang w:eastAsia="en-US" w:bidi="en-US"/>
              </w:rPr>
              <w:t xml:space="preserve">№ </w:t>
            </w:r>
            <w:r>
              <w:rPr>
                <w:rStyle w:val="25"/>
                <w:sz w:val="20"/>
                <w:szCs w:val="20"/>
              </w:rPr>
              <w:t>1</w:t>
            </w:r>
            <w:r>
              <w:rPr>
                <w:rStyle w:val="24"/>
                <w:i/>
                <w:sz w:val="20"/>
                <w:szCs w:val="20"/>
              </w:rPr>
              <w:t xml:space="preserve"> «</w:t>
            </w:r>
            <w:proofErr w:type="spellStart"/>
            <w:r>
              <w:rPr>
                <w:rStyle w:val="24"/>
                <w:i/>
                <w:sz w:val="20"/>
                <w:szCs w:val="20"/>
              </w:rPr>
              <w:t>Физкульт-УРА</w:t>
            </w:r>
            <w:proofErr w:type="spellEnd"/>
            <w:r>
              <w:rPr>
                <w:rStyle w:val="24"/>
                <w:i/>
                <w:sz w:val="20"/>
                <w:szCs w:val="20"/>
              </w:rPr>
              <w:t xml:space="preserve">! </w:t>
            </w:r>
            <w:r w:rsidR="00151D26">
              <w:rPr>
                <w:rStyle w:val="24"/>
                <w:i/>
                <w:sz w:val="20"/>
                <w:szCs w:val="20"/>
              </w:rPr>
              <w:t>в объективе школьника</w:t>
            </w:r>
            <w:r>
              <w:rPr>
                <w:rStyle w:val="24"/>
                <w:sz w:val="20"/>
                <w:szCs w:val="20"/>
              </w:rPr>
              <w:t>», участники:</w:t>
            </w:r>
            <w:r>
              <w:rPr>
                <w:sz w:val="20"/>
                <w:szCs w:val="20"/>
              </w:rPr>
              <w:t xml:space="preserve"> обучающиеся общеобразовательных организаций 3 группы:</w:t>
            </w:r>
          </w:p>
          <w:p w14:paraId="5AA2CB9F" w14:textId="77777777" w:rsidR="00A83909" w:rsidRDefault="00A83909" w:rsidP="00A83909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1260"/>
              </w:tabs>
              <w:suppressAutoHyphens w:val="0"/>
              <w:spacing w:before="10"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5-8 классы;</w:t>
            </w:r>
          </w:p>
          <w:p w14:paraId="326A748B" w14:textId="77777777" w:rsidR="00A83909" w:rsidRDefault="00A83909" w:rsidP="00A83909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1260"/>
              </w:tabs>
              <w:suppressAutoHyphens w:val="0"/>
              <w:spacing w:before="10"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 классы;</w:t>
            </w:r>
          </w:p>
          <w:p w14:paraId="2F9F5C33" w14:textId="0289D6A5" w:rsidR="00A83909" w:rsidRDefault="005C5321" w:rsidP="00151D2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1260"/>
              </w:tabs>
              <w:suppressAutoHyphens w:val="0"/>
              <w:spacing w:before="10" w:line="322" w:lineRule="exact"/>
              <w:rPr>
                <w:sz w:val="20"/>
                <w:szCs w:val="20"/>
              </w:rPr>
            </w:pPr>
            <w:r w:rsidRPr="005C5321">
              <w:rPr>
                <w:sz w:val="20"/>
                <w:szCs w:val="20"/>
              </w:rPr>
              <w:t>обучающиеся с ограниченными возможностями здоровья (общеобразовательные организации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vMerge w:val="restart"/>
          </w:tcPr>
          <w:p w14:paraId="0FA0E01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268" w:type="dxa"/>
            <w:vMerge w:val="restart"/>
          </w:tcPr>
          <w:p w14:paraId="29C21B8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410" w:type="dxa"/>
            <w:vMerge w:val="restart"/>
          </w:tcPr>
          <w:p w14:paraId="16A74BA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4329" w:type="dxa"/>
          </w:tcPr>
          <w:p w14:paraId="2B0E53A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5-8 классы</w:t>
            </w:r>
          </w:p>
          <w:p w14:paraId="5FAC35E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5B450878" w14:textId="77777777" w:rsidTr="00231D88">
        <w:trPr>
          <w:trHeight w:val="275"/>
        </w:trPr>
        <w:tc>
          <w:tcPr>
            <w:tcW w:w="4077" w:type="dxa"/>
            <w:vMerge/>
          </w:tcPr>
          <w:p w14:paraId="3DB1764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rStyle w:val="25"/>
                <w:b w:val="0"/>
                <w:i w:val="0"/>
              </w:rPr>
            </w:pPr>
          </w:p>
        </w:tc>
        <w:tc>
          <w:tcPr>
            <w:tcW w:w="2268" w:type="dxa"/>
            <w:vMerge/>
          </w:tcPr>
          <w:p w14:paraId="5C12DEA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AF47F3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0C22771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329" w:type="dxa"/>
          </w:tcPr>
          <w:p w14:paraId="6370038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0A9FB47A" w14:textId="77777777" w:rsidTr="00231D88">
        <w:trPr>
          <w:trHeight w:val="167"/>
        </w:trPr>
        <w:tc>
          <w:tcPr>
            <w:tcW w:w="4077" w:type="dxa"/>
            <w:vMerge/>
          </w:tcPr>
          <w:p w14:paraId="0262D20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420996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1AAFBF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790E58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CC2721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6A912F93" w14:textId="77777777" w:rsidTr="00231D88">
        <w:trPr>
          <w:trHeight w:val="213"/>
        </w:trPr>
        <w:tc>
          <w:tcPr>
            <w:tcW w:w="4077" w:type="dxa"/>
            <w:vMerge/>
          </w:tcPr>
          <w:p w14:paraId="2BDB50D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7B800A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8FDA5E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5D2D20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03D0567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3F0D8862" w14:textId="77777777" w:rsidTr="00231D88">
        <w:tc>
          <w:tcPr>
            <w:tcW w:w="4077" w:type="dxa"/>
            <w:vMerge/>
          </w:tcPr>
          <w:p w14:paraId="5EDB044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33FE48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52E9C2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8297C3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2A8EB04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A83909" w14:paraId="1E079F73" w14:textId="77777777" w:rsidTr="00231D88">
        <w:tc>
          <w:tcPr>
            <w:tcW w:w="4077" w:type="dxa"/>
            <w:vMerge/>
          </w:tcPr>
          <w:p w14:paraId="0535E35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F5FE60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D08C82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4F354C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607997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9-11 классы</w:t>
            </w:r>
          </w:p>
          <w:p w14:paraId="5C96BE1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49DE8E60" w14:textId="77777777" w:rsidTr="00231D88">
        <w:tc>
          <w:tcPr>
            <w:tcW w:w="4077" w:type="dxa"/>
            <w:vMerge/>
          </w:tcPr>
          <w:p w14:paraId="257CB481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C25756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415E7A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763E4F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2E5339D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205901AC" w14:textId="77777777" w:rsidTr="00231D88">
        <w:tc>
          <w:tcPr>
            <w:tcW w:w="4077" w:type="dxa"/>
            <w:vMerge/>
          </w:tcPr>
          <w:p w14:paraId="7A08C53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D831F6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A59A56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C2AAC6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C255C7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2664D8A5" w14:textId="77777777" w:rsidTr="00231D88">
        <w:tc>
          <w:tcPr>
            <w:tcW w:w="4077" w:type="dxa"/>
            <w:vMerge/>
          </w:tcPr>
          <w:p w14:paraId="11A1DF0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9F6DF1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ED89E3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73A744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88CA36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19E9152C" w14:textId="77777777" w:rsidTr="00231D88">
        <w:tc>
          <w:tcPr>
            <w:tcW w:w="4077" w:type="dxa"/>
            <w:vMerge/>
          </w:tcPr>
          <w:p w14:paraId="05D7F6F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929AD4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EE9774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D929E2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CC9846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A83909" w14:paraId="49372FF6" w14:textId="77777777" w:rsidTr="00231D88">
        <w:tc>
          <w:tcPr>
            <w:tcW w:w="4077" w:type="dxa"/>
            <w:vMerge/>
          </w:tcPr>
          <w:p w14:paraId="1DDE03D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946143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0816169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E82C92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BC4D6D1" w14:textId="77777777" w:rsidR="005C5321" w:rsidRDefault="005C5321" w:rsidP="005C5321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 w:rsidRPr="005C5321">
              <w:rPr>
                <w:sz w:val="16"/>
                <w:szCs w:val="16"/>
              </w:rPr>
              <w:t>обучающиеся с ограниченными возможностями здоровья (общеобразовательные организации)</w:t>
            </w:r>
            <w:r>
              <w:rPr>
                <w:sz w:val="16"/>
                <w:szCs w:val="16"/>
              </w:rPr>
              <w:t xml:space="preserve"> </w:t>
            </w:r>
          </w:p>
          <w:p w14:paraId="684C110E" w14:textId="2836DCE4" w:rsidR="00A83909" w:rsidRDefault="00A83909" w:rsidP="005C5321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719F6E72" w14:textId="77777777" w:rsidTr="00231D88">
        <w:tc>
          <w:tcPr>
            <w:tcW w:w="4077" w:type="dxa"/>
            <w:vMerge/>
          </w:tcPr>
          <w:p w14:paraId="6537BD1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65E1B8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3540EA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AC1C32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06687D6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23D09C47" w14:textId="77777777" w:rsidTr="00231D88">
        <w:tc>
          <w:tcPr>
            <w:tcW w:w="4077" w:type="dxa"/>
            <w:vMerge/>
          </w:tcPr>
          <w:p w14:paraId="0C5CF4B1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523E5B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D309F4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D5A718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51C23DF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6AD4D4E3" w14:textId="77777777" w:rsidTr="00231D88">
        <w:tc>
          <w:tcPr>
            <w:tcW w:w="4077" w:type="dxa"/>
            <w:vMerge/>
          </w:tcPr>
          <w:p w14:paraId="15081E5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7FF10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E4F6195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65F4D4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612530F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4943CEE3" w14:textId="77777777" w:rsidTr="00231D88">
        <w:tc>
          <w:tcPr>
            <w:tcW w:w="4077" w:type="dxa"/>
            <w:vMerge/>
          </w:tcPr>
          <w:p w14:paraId="01F8022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277450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4A09DA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0CCD44E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</w:p>
        </w:tc>
        <w:tc>
          <w:tcPr>
            <w:tcW w:w="4329" w:type="dxa"/>
          </w:tcPr>
          <w:p w14:paraId="3CF9768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276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  <w:tr w:rsidR="00A83909" w14:paraId="016F4667" w14:textId="77777777" w:rsidTr="00231D88">
        <w:trPr>
          <w:trHeight w:val="381"/>
        </w:trPr>
        <w:tc>
          <w:tcPr>
            <w:tcW w:w="4077" w:type="dxa"/>
            <w:vMerge w:val="restart"/>
          </w:tcPr>
          <w:p w14:paraId="4964B1C2" w14:textId="5EF0777E" w:rsidR="00A83909" w:rsidRDefault="00A83909" w:rsidP="00151D26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номинация </w:t>
            </w:r>
            <w:r>
              <w:rPr>
                <w:rStyle w:val="23"/>
                <w:rFonts w:eastAsia="OpenSymbol"/>
                <w:sz w:val="20"/>
                <w:szCs w:val="20"/>
              </w:rPr>
              <w:t xml:space="preserve">№ </w:t>
            </w:r>
            <w:r>
              <w:rPr>
                <w:rStyle w:val="25"/>
                <w:sz w:val="20"/>
                <w:szCs w:val="20"/>
              </w:rPr>
              <w:t>2</w:t>
            </w:r>
            <w:r>
              <w:rPr>
                <w:rStyle w:val="24"/>
                <w:i/>
                <w:sz w:val="20"/>
                <w:szCs w:val="20"/>
              </w:rPr>
              <w:t xml:space="preserve"> «</w:t>
            </w:r>
            <w:proofErr w:type="spellStart"/>
            <w:r>
              <w:rPr>
                <w:rStyle w:val="24"/>
                <w:i/>
                <w:sz w:val="20"/>
                <w:szCs w:val="20"/>
              </w:rPr>
              <w:t>Физкульт-УРА</w:t>
            </w:r>
            <w:proofErr w:type="spellEnd"/>
            <w:r>
              <w:rPr>
                <w:rStyle w:val="24"/>
                <w:i/>
                <w:sz w:val="20"/>
                <w:szCs w:val="20"/>
              </w:rPr>
              <w:t xml:space="preserve">! </w:t>
            </w:r>
            <w:r w:rsidR="00151D26">
              <w:rPr>
                <w:rStyle w:val="24"/>
                <w:i/>
                <w:sz w:val="20"/>
                <w:szCs w:val="20"/>
              </w:rPr>
              <w:t>в объективе студента</w:t>
            </w:r>
            <w:r>
              <w:rPr>
                <w:rStyle w:val="24"/>
                <w:i/>
                <w:sz w:val="20"/>
                <w:szCs w:val="20"/>
              </w:rPr>
              <w:t xml:space="preserve">» </w:t>
            </w:r>
            <w:r>
              <w:rPr>
                <w:rStyle w:val="24"/>
                <w:sz w:val="20"/>
                <w:szCs w:val="20"/>
              </w:rPr>
              <w:t>участники:</w:t>
            </w:r>
            <w:r>
              <w:rPr>
                <w:sz w:val="20"/>
                <w:szCs w:val="20"/>
              </w:rPr>
              <w:t xml:space="preserve"> обучающиеся профессиональных образовательных организаций</w:t>
            </w:r>
          </w:p>
        </w:tc>
        <w:tc>
          <w:tcPr>
            <w:tcW w:w="2268" w:type="dxa"/>
            <w:vMerge w:val="restart"/>
          </w:tcPr>
          <w:p w14:paraId="37042A68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i/>
                <w:color w:val="595959" w:themeColor="text1" w:themeTint="A6"/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268" w:type="dxa"/>
            <w:vMerge w:val="restart"/>
          </w:tcPr>
          <w:p w14:paraId="35DBA3D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ind w:right="-108" w:hanging="108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2410" w:type="dxa"/>
            <w:vMerge w:val="restart"/>
          </w:tcPr>
          <w:p w14:paraId="46290A3B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rPr>
                <w:sz w:val="20"/>
                <w:szCs w:val="20"/>
              </w:rPr>
            </w:pPr>
            <w:r>
              <w:rPr>
                <w:i/>
                <w:color w:val="595959" w:themeColor="text1" w:themeTint="A6"/>
                <w:sz w:val="20"/>
                <w:szCs w:val="20"/>
              </w:rPr>
              <w:t xml:space="preserve">Указать количество </w:t>
            </w:r>
          </w:p>
        </w:tc>
        <w:tc>
          <w:tcPr>
            <w:tcW w:w="4329" w:type="dxa"/>
          </w:tcPr>
          <w:p w14:paraId="2F7A49D5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</w:tr>
      <w:tr w:rsidR="00A83909" w14:paraId="203806E6" w14:textId="77777777" w:rsidTr="00231D88">
        <w:trPr>
          <w:trHeight w:val="287"/>
        </w:trPr>
        <w:tc>
          <w:tcPr>
            <w:tcW w:w="4077" w:type="dxa"/>
            <w:vMerge/>
          </w:tcPr>
          <w:p w14:paraId="24EC7E9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FC2126C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497FD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5BAC2B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14:paraId="48CDF4E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</w:tr>
      <w:tr w:rsidR="00A83909" w14:paraId="3B3CE379" w14:textId="77777777" w:rsidTr="00231D88">
        <w:trPr>
          <w:trHeight w:val="377"/>
        </w:trPr>
        <w:tc>
          <w:tcPr>
            <w:tcW w:w="4077" w:type="dxa"/>
            <w:vMerge/>
          </w:tcPr>
          <w:p w14:paraId="206D710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195303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66B92A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46DA79A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bottom w:val="single" w:sz="4" w:space="0" w:color="auto"/>
            </w:tcBorders>
          </w:tcPr>
          <w:p w14:paraId="46796C4F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</w:tr>
      <w:tr w:rsidR="00A83909" w14:paraId="23DF2EC7" w14:textId="77777777" w:rsidTr="00231D88">
        <w:trPr>
          <w:trHeight w:val="411"/>
        </w:trPr>
        <w:tc>
          <w:tcPr>
            <w:tcW w:w="4077" w:type="dxa"/>
            <w:vMerge/>
          </w:tcPr>
          <w:p w14:paraId="29EF6B7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0FA1A74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5D5C1C2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47725B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  <w:bottom w:val="single" w:sz="4" w:space="0" w:color="auto"/>
            </w:tcBorders>
          </w:tcPr>
          <w:p w14:paraId="09EEA93D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</w:tr>
      <w:tr w:rsidR="00A83909" w14:paraId="00948798" w14:textId="77777777" w:rsidTr="00231D88">
        <w:trPr>
          <w:trHeight w:val="417"/>
        </w:trPr>
        <w:tc>
          <w:tcPr>
            <w:tcW w:w="4077" w:type="dxa"/>
            <w:vMerge/>
          </w:tcPr>
          <w:p w14:paraId="441242D0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B99FA1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D1BCD46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E9EC183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329" w:type="dxa"/>
            <w:tcBorders>
              <w:top w:val="single" w:sz="4" w:space="0" w:color="auto"/>
            </w:tcBorders>
          </w:tcPr>
          <w:p w14:paraId="4B727237" w14:textId="77777777" w:rsidR="00A83909" w:rsidRDefault="00A83909" w:rsidP="00231D88">
            <w:pPr>
              <w:widowControl w:val="0"/>
              <w:tabs>
                <w:tab w:val="left" w:pos="1260"/>
              </w:tabs>
              <w:spacing w:before="10" w:line="322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</w:tr>
    </w:tbl>
    <w:p w14:paraId="5D227D00" w14:textId="77777777" w:rsidR="00A83909" w:rsidRDefault="00A83909" w:rsidP="00A83909">
      <w:pPr>
        <w:jc w:val="both"/>
        <w:rPr>
          <w:sz w:val="28"/>
          <w:szCs w:val="28"/>
        </w:rPr>
      </w:pPr>
    </w:p>
    <w:p w14:paraId="0F225E58" w14:textId="77777777" w:rsidR="00A83909" w:rsidRDefault="00A83909" w:rsidP="00A8390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Председатель территориального оргкомитета </w:t>
      </w:r>
      <w:r>
        <w:rPr>
          <w:i/>
          <w:sz w:val="28"/>
          <w:szCs w:val="28"/>
        </w:rPr>
        <w:t>___________________________/______________</w:t>
      </w:r>
    </w:p>
    <w:p w14:paraId="3489FFC8" w14:textId="77777777" w:rsidR="00A83909" w:rsidRDefault="00A83909" w:rsidP="00A83909">
      <w:pPr>
        <w:widowControl w:val="0"/>
        <w:shd w:val="clear" w:color="auto" w:fill="FFFFFF"/>
        <w:tabs>
          <w:tab w:val="left" w:pos="1260"/>
        </w:tabs>
        <w:spacing w:before="10" w:line="322" w:lineRule="exact"/>
        <w:ind w:firstLine="720"/>
        <w:jc w:val="both"/>
        <w:rPr>
          <w:szCs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Ф.И.О.</w:t>
      </w:r>
      <w:r>
        <w:rPr>
          <w:i/>
        </w:rPr>
        <w:tab/>
      </w:r>
      <w:r>
        <w:rPr>
          <w:i/>
        </w:rPr>
        <w:tab/>
        <w:t xml:space="preserve"> подпись</w:t>
      </w:r>
    </w:p>
    <w:p w14:paraId="55AB8C7C" w14:textId="0FDD1230" w:rsidR="00D573EA" w:rsidRPr="00A83909" w:rsidRDefault="00D573EA" w:rsidP="00A83909"/>
    <w:sectPr w:rsidR="00D573EA" w:rsidRPr="00A83909">
      <w:pgSz w:w="16838" w:h="11906" w:orient="landscape"/>
      <w:pgMar w:top="851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441698"/>
    <w:multiLevelType w:val="hybridMultilevel"/>
    <w:tmpl w:val="7A56D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6797E"/>
    <w:multiLevelType w:val="multilevel"/>
    <w:tmpl w:val="6924F9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01C79"/>
    <w:multiLevelType w:val="hybridMultilevel"/>
    <w:tmpl w:val="2B66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B537B"/>
    <w:multiLevelType w:val="multilevel"/>
    <w:tmpl w:val="C63466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B72809"/>
    <w:multiLevelType w:val="multilevel"/>
    <w:tmpl w:val="32206D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5B347A"/>
    <w:multiLevelType w:val="multilevel"/>
    <w:tmpl w:val="CDF490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D81640"/>
    <w:multiLevelType w:val="hybridMultilevel"/>
    <w:tmpl w:val="E584AD0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C03FDF"/>
    <w:multiLevelType w:val="multilevel"/>
    <w:tmpl w:val="16F89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442F79"/>
    <w:multiLevelType w:val="hybridMultilevel"/>
    <w:tmpl w:val="E84A0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C70"/>
    <w:multiLevelType w:val="multilevel"/>
    <w:tmpl w:val="F7C4D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F2038C"/>
    <w:multiLevelType w:val="multilevel"/>
    <w:tmpl w:val="A4A02B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9877CB"/>
    <w:multiLevelType w:val="hybridMultilevel"/>
    <w:tmpl w:val="968CE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31492"/>
    <w:multiLevelType w:val="multilevel"/>
    <w:tmpl w:val="A08001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0741A"/>
    <w:multiLevelType w:val="hybridMultilevel"/>
    <w:tmpl w:val="61D82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D90182"/>
    <w:multiLevelType w:val="multilevel"/>
    <w:tmpl w:val="16344F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6059C5"/>
    <w:multiLevelType w:val="multilevel"/>
    <w:tmpl w:val="31D2CF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A41809"/>
    <w:multiLevelType w:val="multilevel"/>
    <w:tmpl w:val="6B1CAC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FC6A4B"/>
    <w:multiLevelType w:val="multilevel"/>
    <w:tmpl w:val="F77ABE1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FF5387"/>
    <w:multiLevelType w:val="multilevel"/>
    <w:tmpl w:val="3E0A5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0F4AAC"/>
    <w:multiLevelType w:val="multilevel"/>
    <w:tmpl w:val="CF0CA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DD0687"/>
    <w:multiLevelType w:val="multilevel"/>
    <w:tmpl w:val="15CCB7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DC293B"/>
    <w:multiLevelType w:val="multilevel"/>
    <w:tmpl w:val="E772AD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A7F5982"/>
    <w:multiLevelType w:val="hybridMultilevel"/>
    <w:tmpl w:val="4ED814D0"/>
    <w:lvl w:ilvl="0" w:tplc="B9D0E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AA17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2E99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CE93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A8F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7A4B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F043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6EE8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CEB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AB6A0E"/>
    <w:multiLevelType w:val="multilevel"/>
    <w:tmpl w:val="B9B02F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24741C"/>
    <w:multiLevelType w:val="multilevel"/>
    <w:tmpl w:val="4E207A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065F30"/>
    <w:multiLevelType w:val="multilevel"/>
    <w:tmpl w:val="0CBCFD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BC2B55"/>
    <w:multiLevelType w:val="hybridMultilevel"/>
    <w:tmpl w:val="53A8C5C6"/>
    <w:lvl w:ilvl="0" w:tplc="C3BE0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328B12">
      <w:start w:val="1"/>
      <w:numFmt w:val="lowerLetter"/>
      <w:lvlText w:val="%2."/>
      <w:lvlJc w:val="left"/>
      <w:pPr>
        <w:ind w:left="1440" w:hanging="360"/>
      </w:pPr>
    </w:lvl>
    <w:lvl w:ilvl="2" w:tplc="D2B27B34">
      <w:start w:val="1"/>
      <w:numFmt w:val="lowerRoman"/>
      <w:lvlText w:val="%3."/>
      <w:lvlJc w:val="right"/>
      <w:pPr>
        <w:ind w:left="2160" w:hanging="180"/>
      </w:pPr>
    </w:lvl>
    <w:lvl w:ilvl="3" w:tplc="F5C2C084">
      <w:start w:val="1"/>
      <w:numFmt w:val="decimal"/>
      <w:lvlText w:val="%4."/>
      <w:lvlJc w:val="left"/>
      <w:pPr>
        <w:ind w:left="2880" w:hanging="360"/>
      </w:pPr>
    </w:lvl>
    <w:lvl w:ilvl="4" w:tplc="04F224EC">
      <w:start w:val="1"/>
      <w:numFmt w:val="lowerLetter"/>
      <w:lvlText w:val="%5."/>
      <w:lvlJc w:val="left"/>
      <w:pPr>
        <w:ind w:left="3600" w:hanging="360"/>
      </w:pPr>
    </w:lvl>
    <w:lvl w:ilvl="5" w:tplc="CA1044B4">
      <w:start w:val="1"/>
      <w:numFmt w:val="lowerRoman"/>
      <w:lvlText w:val="%6."/>
      <w:lvlJc w:val="right"/>
      <w:pPr>
        <w:ind w:left="4320" w:hanging="180"/>
      </w:pPr>
    </w:lvl>
    <w:lvl w:ilvl="6" w:tplc="321CAD2E">
      <w:start w:val="1"/>
      <w:numFmt w:val="decimal"/>
      <w:lvlText w:val="%7."/>
      <w:lvlJc w:val="left"/>
      <w:pPr>
        <w:ind w:left="5040" w:hanging="360"/>
      </w:pPr>
    </w:lvl>
    <w:lvl w:ilvl="7" w:tplc="28E07CD6">
      <w:start w:val="1"/>
      <w:numFmt w:val="lowerLetter"/>
      <w:lvlText w:val="%8."/>
      <w:lvlJc w:val="left"/>
      <w:pPr>
        <w:ind w:left="5760" w:hanging="360"/>
      </w:pPr>
    </w:lvl>
    <w:lvl w:ilvl="8" w:tplc="8DEE870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A667D"/>
    <w:multiLevelType w:val="hybridMultilevel"/>
    <w:tmpl w:val="CA9659DC"/>
    <w:lvl w:ilvl="0" w:tplc="D9A417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971344C"/>
    <w:multiLevelType w:val="multilevel"/>
    <w:tmpl w:val="2320C4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C040C01"/>
    <w:multiLevelType w:val="multilevel"/>
    <w:tmpl w:val="4B5468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58527412">
    <w:abstractNumId w:val="0"/>
  </w:num>
  <w:num w:numId="2" w16cid:durableId="1731686252">
    <w:abstractNumId w:val="1"/>
  </w:num>
  <w:num w:numId="3" w16cid:durableId="1810826911">
    <w:abstractNumId w:val="2"/>
  </w:num>
  <w:num w:numId="4" w16cid:durableId="976376271">
    <w:abstractNumId w:val="3"/>
  </w:num>
  <w:num w:numId="5" w16cid:durableId="581379365">
    <w:abstractNumId w:val="16"/>
  </w:num>
  <w:num w:numId="6" w16cid:durableId="1672683169">
    <w:abstractNumId w:val="9"/>
  </w:num>
  <w:num w:numId="7" w16cid:durableId="754398131">
    <w:abstractNumId w:val="30"/>
  </w:num>
  <w:num w:numId="8" w16cid:durableId="573930972">
    <w:abstractNumId w:val="22"/>
  </w:num>
  <w:num w:numId="9" w16cid:durableId="819887694">
    <w:abstractNumId w:val="10"/>
  </w:num>
  <w:num w:numId="10" w16cid:durableId="87164121">
    <w:abstractNumId w:val="19"/>
  </w:num>
  <w:num w:numId="11" w16cid:durableId="1927808071">
    <w:abstractNumId w:val="17"/>
  </w:num>
  <w:num w:numId="12" w16cid:durableId="942569010">
    <w:abstractNumId w:val="8"/>
  </w:num>
  <w:num w:numId="13" w16cid:durableId="998382887">
    <w:abstractNumId w:val="7"/>
  </w:num>
  <w:num w:numId="14" w16cid:durableId="180510997">
    <w:abstractNumId w:val="27"/>
  </w:num>
  <w:num w:numId="15" w16cid:durableId="1175146003">
    <w:abstractNumId w:val="31"/>
  </w:num>
  <w:num w:numId="16" w16cid:durableId="1425803684">
    <w:abstractNumId w:val="26"/>
  </w:num>
  <w:num w:numId="17" w16cid:durableId="1884709098">
    <w:abstractNumId w:val="18"/>
  </w:num>
  <w:num w:numId="18" w16cid:durableId="1298488438">
    <w:abstractNumId w:val="15"/>
  </w:num>
  <w:num w:numId="19" w16cid:durableId="715009316">
    <w:abstractNumId w:val="28"/>
  </w:num>
  <w:num w:numId="20" w16cid:durableId="548952809">
    <w:abstractNumId w:val="21"/>
  </w:num>
  <w:num w:numId="21" w16cid:durableId="1074548105">
    <w:abstractNumId w:val="6"/>
  </w:num>
  <w:num w:numId="22" w16cid:durableId="1380395436">
    <w:abstractNumId w:val="20"/>
  </w:num>
  <w:num w:numId="23" w16cid:durableId="1241646437">
    <w:abstractNumId w:val="4"/>
  </w:num>
  <w:num w:numId="24" w16cid:durableId="76023530">
    <w:abstractNumId w:val="32"/>
  </w:num>
  <w:num w:numId="25" w16cid:durableId="1603344903">
    <w:abstractNumId w:val="24"/>
  </w:num>
  <w:num w:numId="26" w16cid:durableId="706688077">
    <w:abstractNumId w:val="13"/>
  </w:num>
  <w:num w:numId="27" w16cid:durableId="325402076">
    <w:abstractNumId w:val="23"/>
  </w:num>
  <w:num w:numId="28" w16cid:durableId="119812670">
    <w:abstractNumId w:val="12"/>
  </w:num>
  <w:num w:numId="29" w16cid:durableId="1114250240">
    <w:abstractNumId w:val="5"/>
  </w:num>
  <w:num w:numId="30" w16cid:durableId="1567645174">
    <w:abstractNumId w:val="14"/>
  </w:num>
  <w:num w:numId="31" w16cid:durableId="1608808382">
    <w:abstractNumId w:val="11"/>
  </w:num>
  <w:num w:numId="32" w16cid:durableId="1993094495">
    <w:abstractNumId w:val="25"/>
  </w:num>
  <w:num w:numId="33" w16cid:durableId="108869066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F51"/>
    <w:rsid w:val="000105F6"/>
    <w:rsid w:val="000152FD"/>
    <w:rsid w:val="0003105A"/>
    <w:rsid w:val="0004590A"/>
    <w:rsid w:val="000514CE"/>
    <w:rsid w:val="000648FF"/>
    <w:rsid w:val="00064B31"/>
    <w:rsid w:val="000752E0"/>
    <w:rsid w:val="00086E0E"/>
    <w:rsid w:val="000959C1"/>
    <w:rsid w:val="000B3AC3"/>
    <w:rsid w:val="000C0312"/>
    <w:rsid w:val="000D0972"/>
    <w:rsid w:val="00120727"/>
    <w:rsid w:val="00122C17"/>
    <w:rsid w:val="00131992"/>
    <w:rsid w:val="00136CE8"/>
    <w:rsid w:val="00140C41"/>
    <w:rsid w:val="00151D26"/>
    <w:rsid w:val="00156F00"/>
    <w:rsid w:val="00172087"/>
    <w:rsid w:val="00183FAD"/>
    <w:rsid w:val="0019103F"/>
    <w:rsid w:val="001948A3"/>
    <w:rsid w:val="001A587F"/>
    <w:rsid w:val="001B1AE1"/>
    <w:rsid w:val="001B4D18"/>
    <w:rsid w:val="001C33C4"/>
    <w:rsid w:val="001C469C"/>
    <w:rsid w:val="001C7E50"/>
    <w:rsid w:val="001F3E9C"/>
    <w:rsid w:val="00206520"/>
    <w:rsid w:val="00216D10"/>
    <w:rsid w:val="00247AB0"/>
    <w:rsid w:val="002940DB"/>
    <w:rsid w:val="002A2334"/>
    <w:rsid w:val="002A679C"/>
    <w:rsid w:val="002B2757"/>
    <w:rsid w:val="002B6EFA"/>
    <w:rsid w:val="002E3A6F"/>
    <w:rsid w:val="00303EC4"/>
    <w:rsid w:val="0031076D"/>
    <w:rsid w:val="00312C0A"/>
    <w:rsid w:val="00324559"/>
    <w:rsid w:val="00345A00"/>
    <w:rsid w:val="003626B8"/>
    <w:rsid w:val="00373922"/>
    <w:rsid w:val="00377AE0"/>
    <w:rsid w:val="00391A51"/>
    <w:rsid w:val="003940F9"/>
    <w:rsid w:val="003B6E02"/>
    <w:rsid w:val="003C01D8"/>
    <w:rsid w:val="003E3015"/>
    <w:rsid w:val="003E33C1"/>
    <w:rsid w:val="003E3E31"/>
    <w:rsid w:val="00405D4C"/>
    <w:rsid w:val="004126DD"/>
    <w:rsid w:val="0045422F"/>
    <w:rsid w:val="00482D28"/>
    <w:rsid w:val="004A533E"/>
    <w:rsid w:val="004D07F1"/>
    <w:rsid w:val="004D18B5"/>
    <w:rsid w:val="004D349F"/>
    <w:rsid w:val="004E4AE9"/>
    <w:rsid w:val="004E4E90"/>
    <w:rsid w:val="00500628"/>
    <w:rsid w:val="00517B25"/>
    <w:rsid w:val="00523CDA"/>
    <w:rsid w:val="0053450A"/>
    <w:rsid w:val="00534F8C"/>
    <w:rsid w:val="0055447D"/>
    <w:rsid w:val="00557CA6"/>
    <w:rsid w:val="00567952"/>
    <w:rsid w:val="00597E36"/>
    <w:rsid w:val="005A4F99"/>
    <w:rsid w:val="005C5321"/>
    <w:rsid w:val="005C6761"/>
    <w:rsid w:val="006071C4"/>
    <w:rsid w:val="0062715B"/>
    <w:rsid w:val="00630068"/>
    <w:rsid w:val="0064786C"/>
    <w:rsid w:val="00655E6A"/>
    <w:rsid w:val="00656898"/>
    <w:rsid w:val="00657F51"/>
    <w:rsid w:val="00686550"/>
    <w:rsid w:val="006D6903"/>
    <w:rsid w:val="006E369C"/>
    <w:rsid w:val="00707217"/>
    <w:rsid w:val="00756847"/>
    <w:rsid w:val="00757B2C"/>
    <w:rsid w:val="00792C24"/>
    <w:rsid w:val="00795E4F"/>
    <w:rsid w:val="00797F04"/>
    <w:rsid w:val="007C29FD"/>
    <w:rsid w:val="0083541B"/>
    <w:rsid w:val="00853DFF"/>
    <w:rsid w:val="00875CB3"/>
    <w:rsid w:val="008772C7"/>
    <w:rsid w:val="00890E44"/>
    <w:rsid w:val="008D5D42"/>
    <w:rsid w:val="008D776D"/>
    <w:rsid w:val="009022B1"/>
    <w:rsid w:val="00910720"/>
    <w:rsid w:val="009153D5"/>
    <w:rsid w:val="00930B38"/>
    <w:rsid w:val="0094100A"/>
    <w:rsid w:val="0094367D"/>
    <w:rsid w:val="0094392F"/>
    <w:rsid w:val="009718E1"/>
    <w:rsid w:val="0099301F"/>
    <w:rsid w:val="00995A92"/>
    <w:rsid w:val="009A1FBD"/>
    <w:rsid w:val="009A4AF6"/>
    <w:rsid w:val="009B67C3"/>
    <w:rsid w:val="009C2705"/>
    <w:rsid w:val="009E25C0"/>
    <w:rsid w:val="009E3F4D"/>
    <w:rsid w:val="009E4602"/>
    <w:rsid w:val="009E58A2"/>
    <w:rsid w:val="009E689F"/>
    <w:rsid w:val="009F27D5"/>
    <w:rsid w:val="00A06E03"/>
    <w:rsid w:val="00A13B30"/>
    <w:rsid w:val="00A14DFC"/>
    <w:rsid w:val="00A1599C"/>
    <w:rsid w:val="00A213A9"/>
    <w:rsid w:val="00A40595"/>
    <w:rsid w:val="00A418C4"/>
    <w:rsid w:val="00A6300C"/>
    <w:rsid w:val="00A72574"/>
    <w:rsid w:val="00A730A7"/>
    <w:rsid w:val="00A760CB"/>
    <w:rsid w:val="00A83909"/>
    <w:rsid w:val="00A85537"/>
    <w:rsid w:val="00A90CD9"/>
    <w:rsid w:val="00AA4533"/>
    <w:rsid w:val="00AB5DB7"/>
    <w:rsid w:val="00AB6F3C"/>
    <w:rsid w:val="00AD6A23"/>
    <w:rsid w:val="00AE3D3D"/>
    <w:rsid w:val="00AF6731"/>
    <w:rsid w:val="00B2047A"/>
    <w:rsid w:val="00B260FF"/>
    <w:rsid w:val="00B34392"/>
    <w:rsid w:val="00B35DA2"/>
    <w:rsid w:val="00B67AA4"/>
    <w:rsid w:val="00B7060A"/>
    <w:rsid w:val="00B71660"/>
    <w:rsid w:val="00B811DA"/>
    <w:rsid w:val="00B9535F"/>
    <w:rsid w:val="00BA68ED"/>
    <w:rsid w:val="00BB3259"/>
    <w:rsid w:val="00BC03B7"/>
    <w:rsid w:val="00BC4F8D"/>
    <w:rsid w:val="00BD7D21"/>
    <w:rsid w:val="00BD7DAE"/>
    <w:rsid w:val="00BF657D"/>
    <w:rsid w:val="00C030FD"/>
    <w:rsid w:val="00C13A2C"/>
    <w:rsid w:val="00C160A6"/>
    <w:rsid w:val="00C20DDB"/>
    <w:rsid w:val="00C2745C"/>
    <w:rsid w:val="00C41484"/>
    <w:rsid w:val="00C63AF2"/>
    <w:rsid w:val="00C67400"/>
    <w:rsid w:val="00C841EE"/>
    <w:rsid w:val="00C8666A"/>
    <w:rsid w:val="00C87D25"/>
    <w:rsid w:val="00CA2952"/>
    <w:rsid w:val="00CA373C"/>
    <w:rsid w:val="00CA61FB"/>
    <w:rsid w:val="00CD5CD2"/>
    <w:rsid w:val="00CE289C"/>
    <w:rsid w:val="00CF090F"/>
    <w:rsid w:val="00CF3579"/>
    <w:rsid w:val="00D10FE5"/>
    <w:rsid w:val="00D573EA"/>
    <w:rsid w:val="00DA0224"/>
    <w:rsid w:val="00DA19B0"/>
    <w:rsid w:val="00DB14F5"/>
    <w:rsid w:val="00DC2374"/>
    <w:rsid w:val="00DC7A67"/>
    <w:rsid w:val="00DD2ECF"/>
    <w:rsid w:val="00DF6729"/>
    <w:rsid w:val="00DF6F1D"/>
    <w:rsid w:val="00E240A1"/>
    <w:rsid w:val="00E2421C"/>
    <w:rsid w:val="00E277AD"/>
    <w:rsid w:val="00E33D94"/>
    <w:rsid w:val="00E41BB0"/>
    <w:rsid w:val="00E44BA0"/>
    <w:rsid w:val="00E751D0"/>
    <w:rsid w:val="00E92E73"/>
    <w:rsid w:val="00EA0B7A"/>
    <w:rsid w:val="00EA4744"/>
    <w:rsid w:val="00EB5F20"/>
    <w:rsid w:val="00ED2A57"/>
    <w:rsid w:val="00ED3D57"/>
    <w:rsid w:val="00F112AB"/>
    <w:rsid w:val="00F21601"/>
    <w:rsid w:val="00F63F19"/>
    <w:rsid w:val="00F84F18"/>
    <w:rsid w:val="00F8577D"/>
    <w:rsid w:val="00FC28C7"/>
    <w:rsid w:val="00FC7C54"/>
    <w:rsid w:val="00FE0C80"/>
    <w:rsid w:val="00FE0FD1"/>
    <w:rsid w:val="00FE1F9D"/>
    <w:rsid w:val="00FE265E"/>
    <w:rsid w:val="00FE34AA"/>
    <w:rsid w:val="00FE3EB9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A19C24"/>
  <w15:docId w15:val="{E740B725-8EC6-4744-9470-EDFD6CCB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1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12AB"/>
  </w:style>
  <w:style w:type="character" w:customStyle="1" w:styleId="WW-Absatz-Standardschriftart">
    <w:name w:val="WW-Absatz-Standardschriftart"/>
    <w:rsid w:val="00F112AB"/>
  </w:style>
  <w:style w:type="character" w:customStyle="1" w:styleId="1">
    <w:name w:val="Основной шрифт абзаца1"/>
    <w:rsid w:val="00F112AB"/>
  </w:style>
  <w:style w:type="character" w:customStyle="1" w:styleId="a3">
    <w:name w:val="Символ нумерации"/>
    <w:rsid w:val="00F112AB"/>
  </w:style>
  <w:style w:type="character" w:customStyle="1" w:styleId="a4">
    <w:name w:val="Маркеры списка"/>
    <w:rsid w:val="00F112AB"/>
    <w:rPr>
      <w:rFonts w:ascii="OpenSymbol" w:eastAsia="OpenSymbol" w:hAnsi="OpenSymbol" w:cs="OpenSymbol"/>
    </w:rPr>
  </w:style>
  <w:style w:type="character" w:styleId="a5">
    <w:name w:val="Hyperlink"/>
    <w:rsid w:val="00F112AB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F112A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F112AB"/>
    <w:pPr>
      <w:spacing w:after="120"/>
    </w:pPr>
  </w:style>
  <w:style w:type="paragraph" w:styleId="a7">
    <w:name w:val="List"/>
    <w:basedOn w:val="a6"/>
    <w:rsid w:val="00F112AB"/>
    <w:rPr>
      <w:rFonts w:cs="Mangal"/>
    </w:rPr>
  </w:style>
  <w:style w:type="paragraph" w:customStyle="1" w:styleId="11">
    <w:name w:val="Название1"/>
    <w:basedOn w:val="a"/>
    <w:rsid w:val="00F112A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F112AB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F112AB"/>
    <w:pPr>
      <w:suppressLineNumbers/>
    </w:pPr>
  </w:style>
  <w:style w:type="paragraph" w:customStyle="1" w:styleId="a9">
    <w:name w:val="Заголовок таблицы"/>
    <w:basedOn w:val="a8"/>
    <w:rsid w:val="00F112AB"/>
    <w:pPr>
      <w:jc w:val="center"/>
    </w:pPr>
    <w:rPr>
      <w:b/>
      <w:bCs/>
    </w:rPr>
  </w:style>
  <w:style w:type="paragraph" w:customStyle="1" w:styleId="13">
    <w:name w:val="Обычный1"/>
    <w:rsid w:val="002940DB"/>
    <w:pPr>
      <w:widowControl w:val="0"/>
    </w:pPr>
  </w:style>
  <w:style w:type="paragraph" w:styleId="aa">
    <w:name w:val="Balloon Text"/>
    <w:basedOn w:val="a"/>
    <w:semiHidden/>
    <w:rsid w:val="0083541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10FE5"/>
    <w:pPr>
      <w:ind w:left="720"/>
      <w:contextualSpacing/>
    </w:pPr>
  </w:style>
  <w:style w:type="paragraph" w:styleId="ac">
    <w:name w:val="No Spacing"/>
    <w:uiPriority w:val="1"/>
    <w:qFormat/>
    <w:rsid w:val="0064786C"/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E3015"/>
    <w:pPr>
      <w:suppressAutoHyphens w:val="0"/>
      <w:spacing w:before="100" w:beforeAutospacing="1" w:after="100" w:afterAutospacing="1"/>
    </w:pPr>
    <w:rPr>
      <w:rFonts w:ascii="Tahoma" w:hAnsi="Tahoma" w:cs="Tahoma"/>
      <w:color w:val="4E4F4F"/>
      <w:sz w:val="18"/>
      <w:szCs w:val="18"/>
      <w:lang w:eastAsia="ru-RU"/>
    </w:rPr>
  </w:style>
  <w:style w:type="character" w:styleId="ae">
    <w:name w:val="Strong"/>
    <w:basedOn w:val="a0"/>
    <w:qFormat/>
    <w:rsid w:val="003E3015"/>
    <w:rPr>
      <w:b/>
      <w:bCs/>
    </w:rPr>
  </w:style>
  <w:style w:type="paragraph" w:customStyle="1" w:styleId="21">
    <w:name w:val="Основной текст с отступом 21"/>
    <w:basedOn w:val="a"/>
    <w:rsid w:val="00D573EA"/>
    <w:pPr>
      <w:ind w:firstLine="709"/>
      <w:jc w:val="both"/>
    </w:pPr>
    <w:rPr>
      <w:sz w:val="28"/>
      <w:szCs w:val="20"/>
    </w:rPr>
  </w:style>
  <w:style w:type="table" w:styleId="af">
    <w:name w:val="Table Grid"/>
    <w:basedOn w:val="a1"/>
    <w:uiPriority w:val="59"/>
    <w:rsid w:val="009E25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Обычный2"/>
    <w:rsid w:val="00E751D0"/>
  </w:style>
  <w:style w:type="character" w:customStyle="1" w:styleId="20">
    <w:name w:val="Основной текст (2)_"/>
    <w:basedOn w:val="a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sid w:val="00F63F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B67AA4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7AA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B67AA4"/>
    <w:pPr>
      <w:widowControl w:val="0"/>
      <w:shd w:val="clear" w:color="auto" w:fill="FFFFFF"/>
      <w:suppressAutoHyphens w:val="0"/>
      <w:spacing w:line="413" w:lineRule="exact"/>
      <w:jc w:val="both"/>
      <w:outlineLvl w:val="2"/>
    </w:pPr>
    <w:rPr>
      <w:b/>
      <w:bCs/>
      <w:sz w:val="28"/>
      <w:szCs w:val="28"/>
      <w:lang w:eastAsia="ru-RU"/>
    </w:rPr>
  </w:style>
  <w:style w:type="paragraph" w:customStyle="1" w:styleId="80">
    <w:name w:val="Основной текст (8)"/>
    <w:basedOn w:val="a"/>
    <w:link w:val="8"/>
    <w:rsid w:val="00B67AA4"/>
    <w:pPr>
      <w:widowControl w:val="0"/>
      <w:shd w:val="clear" w:color="auto" w:fill="FFFFFF"/>
      <w:suppressAutoHyphens w:val="0"/>
      <w:spacing w:after="120" w:line="0" w:lineRule="atLeast"/>
      <w:jc w:val="center"/>
    </w:pPr>
    <w:rPr>
      <w:b/>
      <w:bCs/>
      <w:sz w:val="28"/>
      <w:szCs w:val="28"/>
      <w:lang w:eastAsia="ru-RU"/>
    </w:rPr>
  </w:style>
  <w:style w:type="character" w:customStyle="1" w:styleId="21pt">
    <w:name w:val="Основной текст (2) + Интервал 1 pt"/>
    <w:basedOn w:val="20"/>
    <w:rsid w:val="00345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0"/>
    <w:rsid w:val="002E3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0"/>
    <w:rsid w:val="002E3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0"/>
    <w:rsid w:val="002E3A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0"/>
    <w:rsid w:val="00DB14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lika_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6504</CharactersWithSpaces>
  <SharedDoc>false</SharedDoc>
  <HLinks>
    <vt:vector size="6" baseType="variant"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mailto:yulika_r@mail.ru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MEGA</cp:lastModifiedBy>
  <cp:revision>9</cp:revision>
  <cp:lastPrinted>2023-10-09T08:00:00Z</cp:lastPrinted>
  <dcterms:created xsi:type="dcterms:W3CDTF">2024-09-09T14:27:00Z</dcterms:created>
  <dcterms:modified xsi:type="dcterms:W3CDTF">2024-09-12T10:16:00Z</dcterms:modified>
</cp:coreProperties>
</file>